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5FCE" w14:textId="77777777" w:rsidR="00273CD2" w:rsidRPr="00673CBF" w:rsidRDefault="00273CD2" w:rsidP="00273CD2">
      <w:pPr>
        <w:keepNext/>
        <w:widowControl/>
        <w:tabs>
          <w:tab w:val="center" w:pos="4320"/>
          <w:tab w:val="right" w:pos="8640"/>
        </w:tabs>
        <w:adjustRightInd/>
        <w:spacing w:line="240" w:lineRule="auto"/>
        <w:jc w:val="center"/>
        <w:textAlignment w:val="auto"/>
        <w:outlineLvl w:val="1"/>
        <w:rPr>
          <w:b/>
          <w:bCs/>
          <w:lang w:val="ro-RO"/>
        </w:rPr>
      </w:pPr>
    </w:p>
    <w:p w14:paraId="68DA3814" w14:textId="77777777" w:rsidR="00273CD2" w:rsidRPr="00673CBF" w:rsidRDefault="00273CD2" w:rsidP="00273CD2">
      <w:pPr>
        <w:keepNext/>
        <w:widowControl/>
        <w:tabs>
          <w:tab w:val="center" w:pos="4320"/>
          <w:tab w:val="right" w:pos="8640"/>
        </w:tabs>
        <w:adjustRightInd/>
        <w:spacing w:line="240" w:lineRule="auto"/>
        <w:jc w:val="center"/>
        <w:textAlignment w:val="auto"/>
        <w:outlineLvl w:val="1"/>
        <w:rPr>
          <w:b/>
          <w:bCs/>
          <w:lang w:val="ro-RO"/>
        </w:rPr>
      </w:pPr>
      <w:r w:rsidRPr="00673CBF">
        <w:rPr>
          <w:b/>
          <w:bCs/>
          <w:lang w:val="ro-RO"/>
        </w:rPr>
        <w:t>FIŞA DISCIPLINEI</w:t>
      </w:r>
    </w:p>
    <w:tbl>
      <w:tblPr>
        <w:tblpPr w:leftFromText="180" w:rightFromText="180" w:vertAnchor="text" w:horzAnchor="margin" w:tblpY="17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480"/>
      </w:tblGrid>
      <w:tr w:rsidR="00273CD2" w:rsidRPr="00673CBF" w14:paraId="0E578440" w14:textId="77777777" w:rsidTr="00482988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633BB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  <w:p w14:paraId="011B45F5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1. Date despre program</w:t>
            </w:r>
          </w:p>
        </w:tc>
      </w:tr>
      <w:tr w:rsidR="00273CD2" w:rsidRPr="00F906A3" w14:paraId="0455A0D7" w14:textId="77777777" w:rsidTr="00482988">
        <w:trPr>
          <w:trHeight w:val="1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403A" w14:textId="0F1FF3AF" w:rsidR="00273CD2" w:rsidRPr="00673CBF" w:rsidRDefault="00273CD2" w:rsidP="00482988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1.1 </w:t>
            </w:r>
            <w:r w:rsidR="00855626" w:rsidRPr="00673CBF">
              <w:rPr>
                <w:sz w:val="20"/>
                <w:lang w:val="ro-RO"/>
              </w:rPr>
              <w:t>Instituția</w:t>
            </w:r>
            <w:r w:rsidRPr="00673CBF">
              <w:rPr>
                <w:sz w:val="20"/>
                <w:lang w:val="ro-RO"/>
              </w:rPr>
              <w:t xml:space="preserve"> de </w:t>
            </w:r>
            <w:r w:rsidR="00855626" w:rsidRPr="00673CBF">
              <w:rPr>
                <w:sz w:val="20"/>
                <w:lang w:val="ro-RO"/>
              </w:rPr>
              <w:t>învățământ</w:t>
            </w:r>
            <w:r w:rsidRPr="00673CBF">
              <w:rPr>
                <w:sz w:val="20"/>
                <w:lang w:val="ro-RO"/>
              </w:rPr>
              <w:t xml:space="preserve"> superior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C029" w14:textId="600482BD" w:rsidR="00273CD2" w:rsidRPr="00CC06F2" w:rsidRDefault="00CC06F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pt-BR"/>
              </w:rPr>
            </w:pPr>
            <w:r>
              <w:rPr>
                <w:sz w:val="20"/>
                <w:lang w:val="ro-RO"/>
              </w:rPr>
              <w:t xml:space="preserve">Universitatea </w:t>
            </w:r>
            <w:r w:rsidRPr="00CC06F2">
              <w:rPr>
                <w:sz w:val="20"/>
                <w:lang w:val="pt-BR"/>
              </w:rPr>
              <w:t>“Dunărea de Jos”d</w:t>
            </w:r>
            <w:r>
              <w:rPr>
                <w:sz w:val="20"/>
                <w:lang w:val="pt-BR"/>
              </w:rPr>
              <w:t>in Galaţi</w:t>
            </w:r>
          </w:p>
        </w:tc>
      </w:tr>
      <w:tr w:rsidR="00273CD2" w:rsidRPr="00673CBF" w14:paraId="49DFD45E" w14:textId="77777777" w:rsidTr="00482988">
        <w:trPr>
          <w:trHeight w:val="1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1791" w14:textId="77777777" w:rsidR="00273CD2" w:rsidRPr="00673CBF" w:rsidRDefault="00273CD2" w:rsidP="00482988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1.2 Facultatea / Departamentul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101C" w14:textId="644468D8" w:rsidR="00273CD2" w:rsidRPr="00673CBF" w:rsidRDefault="00CC06F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Transfrontalieră</w:t>
            </w:r>
          </w:p>
        </w:tc>
      </w:tr>
      <w:tr w:rsidR="00273CD2" w:rsidRPr="00673CBF" w14:paraId="557FEAFA" w14:textId="77777777" w:rsidTr="00482988">
        <w:trPr>
          <w:trHeight w:val="16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FDF4" w14:textId="77777777" w:rsidR="00273CD2" w:rsidRPr="00673CBF" w:rsidRDefault="00273CD2" w:rsidP="00482988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1.3 Catedra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5161" w14:textId="267B1393" w:rsidR="00273CD2" w:rsidRPr="00673CBF" w:rsidRDefault="00F9112B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Departamentul de Științe ale</w:t>
            </w:r>
            <w:r w:rsidR="00CC06F2">
              <w:rPr>
                <w:sz w:val="20"/>
                <w:lang w:val="ro-RO"/>
              </w:rPr>
              <w:t xml:space="preserve"> </w:t>
            </w:r>
            <w:r>
              <w:rPr>
                <w:sz w:val="20"/>
                <w:lang w:val="ro-RO"/>
              </w:rPr>
              <w:t>vieții</w:t>
            </w:r>
          </w:p>
        </w:tc>
      </w:tr>
      <w:tr w:rsidR="00273CD2" w:rsidRPr="00673CBF" w14:paraId="6CBC64C8" w14:textId="77777777" w:rsidTr="00482988">
        <w:trPr>
          <w:trHeight w:val="23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5283" w14:textId="77777777" w:rsidR="00273CD2" w:rsidRPr="00673CBF" w:rsidRDefault="00273CD2" w:rsidP="00482988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1.4 Domeniul de studii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2F54" w14:textId="07E66A5C" w:rsidR="00273CD2" w:rsidRPr="00673CBF" w:rsidRDefault="00F9112B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Educație</w:t>
            </w:r>
            <w:r w:rsidR="00CC06F2">
              <w:rPr>
                <w:sz w:val="20"/>
                <w:lang w:val="ro-RO"/>
              </w:rPr>
              <w:t xml:space="preserve"> fizică </w:t>
            </w:r>
            <w:r>
              <w:rPr>
                <w:sz w:val="20"/>
                <w:lang w:val="ro-RO"/>
              </w:rPr>
              <w:t>și</w:t>
            </w:r>
            <w:r w:rsidR="00CC06F2">
              <w:rPr>
                <w:sz w:val="20"/>
                <w:lang w:val="ro-RO"/>
              </w:rPr>
              <w:t xml:space="preserve"> sport</w:t>
            </w:r>
          </w:p>
        </w:tc>
      </w:tr>
      <w:tr w:rsidR="00273CD2" w:rsidRPr="00673CBF" w14:paraId="02E1D165" w14:textId="77777777" w:rsidTr="00482988">
        <w:trPr>
          <w:trHeight w:val="16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4080" w14:textId="77777777" w:rsidR="00273CD2" w:rsidRPr="00673CBF" w:rsidRDefault="00273CD2" w:rsidP="00482988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1.5 Ciclul de studii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1B14" w14:textId="47B7F6DB" w:rsidR="00273CD2" w:rsidRPr="00673CBF" w:rsidRDefault="00F9112B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Licență</w:t>
            </w:r>
          </w:p>
        </w:tc>
      </w:tr>
      <w:tr w:rsidR="00273CD2" w:rsidRPr="00F906A3" w14:paraId="1B6C52DB" w14:textId="77777777" w:rsidTr="00482988">
        <w:trPr>
          <w:trHeight w:val="16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BE39" w14:textId="77777777" w:rsidR="00273CD2" w:rsidRPr="00673CBF" w:rsidRDefault="00273CD2" w:rsidP="00482988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1.6 Programul de studii/Calificarea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62D4" w14:textId="11004C67" w:rsidR="00273CD2" w:rsidRPr="00673CBF" w:rsidRDefault="00F9112B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Educație</w:t>
            </w:r>
            <w:r w:rsidR="00CC06F2">
              <w:rPr>
                <w:sz w:val="20"/>
                <w:lang w:val="ro-RO"/>
              </w:rPr>
              <w:t xml:space="preserve"> fizică </w:t>
            </w:r>
            <w:r>
              <w:rPr>
                <w:sz w:val="20"/>
                <w:lang w:val="ro-RO"/>
              </w:rPr>
              <w:t>și</w:t>
            </w:r>
            <w:r w:rsidR="00CC06F2">
              <w:rPr>
                <w:sz w:val="20"/>
                <w:lang w:val="ro-RO"/>
              </w:rPr>
              <w:t xml:space="preserve"> sportivă (la Chişinău)</w:t>
            </w:r>
          </w:p>
        </w:tc>
      </w:tr>
    </w:tbl>
    <w:p w14:paraId="25B36E82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lang w:val="ro-RO"/>
        </w:rPr>
      </w:pPr>
    </w:p>
    <w:p w14:paraId="6FA3279F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lang w:val="ro-RO"/>
        </w:rPr>
      </w:pPr>
    </w:p>
    <w:tbl>
      <w:tblPr>
        <w:tblW w:w="981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18"/>
        <w:gridCol w:w="540"/>
        <w:gridCol w:w="180"/>
        <w:gridCol w:w="720"/>
        <w:gridCol w:w="360"/>
        <w:gridCol w:w="540"/>
        <w:gridCol w:w="1980"/>
        <w:gridCol w:w="1080"/>
        <w:gridCol w:w="2160"/>
        <w:gridCol w:w="540"/>
      </w:tblGrid>
      <w:tr w:rsidR="00273CD2" w:rsidRPr="00673CBF" w14:paraId="220B6404" w14:textId="77777777" w:rsidTr="00482988">
        <w:trPr>
          <w:cantSplit/>
        </w:trPr>
        <w:tc>
          <w:tcPr>
            <w:tcW w:w="98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3FA04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2. Date despre disciplină</w:t>
            </w:r>
          </w:p>
        </w:tc>
      </w:tr>
      <w:tr w:rsidR="00273CD2" w:rsidRPr="00F906A3" w14:paraId="3791A133" w14:textId="77777777" w:rsidTr="00482988">
        <w:trPr>
          <w:cantSplit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AAE5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2.1 Denumirea disciplinei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EAEF" w14:textId="537FCD5B" w:rsidR="00273CD2" w:rsidRPr="00A06C6A" w:rsidRDefault="00A06C6A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STAGIU DE PRACTICĂ ÎN TURI</w:t>
            </w:r>
            <w:r w:rsidR="00F9112B">
              <w:rPr>
                <w:b/>
                <w:bCs/>
                <w:sz w:val="20"/>
                <w:lang w:val="ro-RO"/>
              </w:rPr>
              <w:t>S</w:t>
            </w:r>
            <w:r>
              <w:rPr>
                <w:b/>
                <w:bCs/>
                <w:sz w:val="20"/>
                <w:lang w:val="ro-RO"/>
              </w:rPr>
              <w:t>M</w:t>
            </w:r>
          </w:p>
        </w:tc>
      </w:tr>
      <w:tr w:rsidR="00273CD2" w:rsidRPr="00673CBF" w14:paraId="0A6C7BE7" w14:textId="77777777" w:rsidTr="00482988">
        <w:trPr>
          <w:cantSplit/>
        </w:trPr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FB37" w14:textId="72560BCD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2.2 Titularul </w:t>
            </w:r>
            <w:r w:rsidR="004B38AB" w:rsidRPr="00673CBF">
              <w:rPr>
                <w:sz w:val="20"/>
                <w:lang w:val="ro-RO"/>
              </w:rPr>
              <w:t>activităților</w:t>
            </w:r>
            <w:r w:rsidRPr="00673CBF">
              <w:rPr>
                <w:sz w:val="20"/>
                <w:lang w:val="ro-RO"/>
              </w:rPr>
              <w:t xml:space="preserve"> de curs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5714" w14:textId="05E215BB" w:rsidR="00273CD2" w:rsidRPr="007643A0" w:rsidRDefault="00F906A3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 w:val="20"/>
                <w:lang w:val="ro-RO"/>
              </w:rPr>
            </w:pPr>
            <w:r>
              <w:rPr>
                <w:bCs/>
                <w:sz w:val="20"/>
                <w:lang w:val="ro-RO"/>
              </w:rPr>
              <w:t xml:space="preserve"> -</w:t>
            </w:r>
          </w:p>
        </w:tc>
      </w:tr>
      <w:tr w:rsidR="00273CD2" w:rsidRPr="00673CBF" w14:paraId="12422D4B" w14:textId="77777777" w:rsidTr="00482988">
        <w:trPr>
          <w:cantSplit/>
        </w:trPr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F407" w14:textId="73FB6826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2.3 Titularul </w:t>
            </w:r>
            <w:r w:rsidR="004B38AB" w:rsidRPr="00673CBF">
              <w:rPr>
                <w:sz w:val="20"/>
                <w:lang w:val="ro-RO"/>
              </w:rPr>
              <w:t>activităților</w:t>
            </w:r>
            <w:r w:rsidRPr="00673CBF">
              <w:rPr>
                <w:sz w:val="20"/>
                <w:lang w:val="ro-RO"/>
              </w:rPr>
              <w:t xml:space="preserve"> de seminar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A9B5" w14:textId="73425EBA" w:rsidR="00273CD2" w:rsidRPr="00AD3713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 w:val="20"/>
                <w:lang w:val="ro-RO"/>
              </w:rPr>
            </w:pPr>
          </w:p>
        </w:tc>
      </w:tr>
      <w:tr w:rsidR="00273CD2" w:rsidRPr="00673CBF" w14:paraId="30453413" w14:textId="77777777" w:rsidTr="00482988">
        <w:trPr>
          <w:cantSplit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53FE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2.4 Anul de studiu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DE29" w14:textId="22F4B653" w:rsidR="00273CD2" w:rsidRPr="00F9112B" w:rsidRDefault="003F3337" w:rsidP="00AD3713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 w:themeColor="text1"/>
                <w:sz w:val="20"/>
                <w:lang w:val="ro-RO"/>
              </w:rPr>
            </w:pPr>
            <w:r w:rsidRPr="00F9112B">
              <w:rPr>
                <w:bCs/>
                <w:color w:val="000000" w:themeColor="text1"/>
                <w:sz w:val="20"/>
                <w:lang w:val="ro-RO"/>
              </w:rPr>
              <w:t>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81AF26" w14:textId="77777777" w:rsidR="00273CD2" w:rsidRPr="00F9112B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F9112B">
              <w:rPr>
                <w:color w:val="000000" w:themeColor="text1"/>
                <w:sz w:val="20"/>
                <w:lang w:val="ro-RO"/>
              </w:rPr>
              <w:t>2.5 Semestrul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291FFF" w14:textId="697C9280" w:rsidR="00273CD2" w:rsidRPr="00F9112B" w:rsidRDefault="003F3337" w:rsidP="00AD3713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F9112B">
              <w:rPr>
                <w:color w:val="000000" w:themeColor="text1"/>
                <w:sz w:val="20"/>
                <w:lang w:val="ro-RO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2F49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2.6 Tipul de evaluare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F75" w14:textId="47252C0C" w:rsidR="00273CD2" w:rsidRPr="00AD3713" w:rsidRDefault="00145949" w:rsidP="00AD3713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0"/>
                <w:lang w:val="ro-RO"/>
              </w:rPr>
            </w:pPr>
            <w:r>
              <w:rPr>
                <w:bCs/>
                <w:color w:val="000000" w:themeColor="text1"/>
                <w:sz w:val="20"/>
                <w:lang w:val="ro-RO"/>
              </w:rPr>
              <w:t xml:space="preserve">Verificare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607A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2.7 Regimul disciplinei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DB0D" w14:textId="47FE6353" w:rsidR="00273CD2" w:rsidRPr="00C52048" w:rsidRDefault="00EB796C" w:rsidP="00C52048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0"/>
                <w:lang w:val="ro-RO"/>
              </w:rPr>
            </w:pPr>
            <w:r>
              <w:rPr>
                <w:bCs/>
                <w:color w:val="000000" w:themeColor="text1"/>
                <w:sz w:val="20"/>
                <w:lang w:val="ro-RO"/>
              </w:rPr>
              <w:t>OB</w:t>
            </w:r>
          </w:p>
        </w:tc>
      </w:tr>
    </w:tbl>
    <w:p w14:paraId="69EB9923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p w14:paraId="0E5EC48F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988"/>
        <w:gridCol w:w="360"/>
        <w:gridCol w:w="270"/>
        <w:gridCol w:w="627"/>
        <w:gridCol w:w="1803"/>
        <w:gridCol w:w="720"/>
        <w:gridCol w:w="2520"/>
        <w:gridCol w:w="540"/>
      </w:tblGrid>
      <w:tr w:rsidR="00273CD2" w:rsidRPr="00673CBF" w14:paraId="05AFA3CE" w14:textId="77777777" w:rsidTr="00482988">
        <w:trPr>
          <w:cantSplit/>
          <w:trHeight w:val="257"/>
        </w:trPr>
        <w:tc>
          <w:tcPr>
            <w:tcW w:w="9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76A8E" w14:textId="0DC0DE97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3. Timpul total estimat</w:t>
            </w:r>
            <w:r w:rsidRPr="00673CBF">
              <w:rPr>
                <w:sz w:val="20"/>
                <w:lang w:val="ro-RO"/>
              </w:rPr>
              <w:t xml:space="preserve"> (ore pe semestru al </w:t>
            </w:r>
            <w:r w:rsidR="00F646D9" w:rsidRPr="00673CBF">
              <w:rPr>
                <w:sz w:val="20"/>
                <w:lang w:val="ro-RO"/>
              </w:rPr>
              <w:t>activităților</w:t>
            </w:r>
            <w:r w:rsidRPr="00673CBF">
              <w:rPr>
                <w:sz w:val="20"/>
                <w:lang w:val="ro-RO"/>
              </w:rPr>
              <w:t xml:space="preserve"> didactice)</w:t>
            </w:r>
          </w:p>
        </w:tc>
      </w:tr>
      <w:tr w:rsidR="00E541C3" w:rsidRPr="00E541C3" w14:paraId="279878D6" w14:textId="77777777" w:rsidTr="00482988"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BDA0" w14:textId="77777777" w:rsidR="00273CD2" w:rsidRPr="00F906A3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F906A3">
              <w:rPr>
                <w:sz w:val="20"/>
                <w:szCs w:val="20"/>
                <w:lang w:val="ro-RO"/>
              </w:rPr>
              <w:t>3.1 Număr de ore pe săptămână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67E9" w14:textId="5B83C61F" w:rsidR="00273CD2" w:rsidRPr="00F906A3" w:rsidRDefault="003F3337" w:rsidP="00AD3713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F906A3">
              <w:rPr>
                <w:color w:val="000000" w:themeColor="text1"/>
                <w:sz w:val="20"/>
                <w:szCs w:val="20"/>
                <w:lang w:val="ro-RO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5BF" w14:textId="77777777" w:rsidR="00273CD2" w:rsidRPr="00F906A3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F906A3">
              <w:rPr>
                <w:color w:val="000000" w:themeColor="text1"/>
                <w:sz w:val="20"/>
                <w:szCs w:val="20"/>
                <w:lang w:val="ro-RO"/>
              </w:rPr>
              <w:t>din care:   3.2 curs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CA87" w14:textId="65CCC798" w:rsidR="00273CD2" w:rsidRPr="00F906A3" w:rsidRDefault="00273CD2" w:rsidP="0048298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9B72" w14:textId="77777777" w:rsidR="00273CD2" w:rsidRPr="00F906A3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F906A3">
              <w:rPr>
                <w:color w:val="000000" w:themeColor="text1"/>
                <w:sz w:val="20"/>
                <w:szCs w:val="20"/>
                <w:lang w:val="ro-RO"/>
              </w:rPr>
              <w:t>3.3 seminar/laborator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4EBD" w14:textId="59209006" w:rsidR="00273CD2" w:rsidRPr="00F906A3" w:rsidRDefault="003F3337" w:rsidP="0048298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F906A3">
              <w:rPr>
                <w:color w:val="000000" w:themeColor="text1"/>
                <w:sz w:val="20"/>
                <w:szCs w:val="20"/>
                <w:lang w:val="ro-RO"/>
              </w:rPr>
              <w:t>2</w:t>
            </w:r>
          </w:p>
        </w:tc>
      </w:tr>
      <w:tr w:rsidR="00E541C3" w:rsidRPr="00E541C3" w14:paraId="16D23ED4" w14:textId="77777777" w:rsidTr="00F906A3">
        <w:trPr>
          <w:cantSplit/>
          <w:trHeight w:val="169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606ADB" w14:textId="748E4BF3" w:rsidR="00273CD2" w:rsidRPr="00F906A3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F906A3">
              <w:rPr>
                <w:sz w:val="20"/>
                <w:szCs w:val="20"/>
                <w:lang w:val="ro-RO"/>
              </w:rPr>
              <w:t xml:space="preserve">3.4 Total ore din planul de </w:t>
            </w:r>
            <w:r w:rsidR="00F9112B" w:rsidRPr="00F906A3">
              <w:rPr>
                <w:sz w:val="20"/>
                <w:szCs w:val="20"/>
                <w:lang w:val="ro-RO"/>
              </w:rPr>
              <w:t>învățământ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F0277A" w14:textId="5888E85C" w:rsidR="00273CD2" w:rsidRPr="00F906A3" w:rsidRDefault="00711318" w:rsidP="00AD3713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F906A3">
              <w:rPr>
                <w:color w:val="000000" w:themeColor="text1"/>
                <w:sz w:val="20"/>
                <w:szCs w:val="20"/>
                <w:lang w:val="ro-RO"/>
              </w:rPr>
              <w:t>2</w:t>
            </w:r>
            <w:r w:rsidR="00233DC0">
              <w:rPr>
                <w:color w:val="000000" w:themeColor="text1"/>
                <w:sz w:val="20"/>
                <w:szCs w:val="20"/>
                <w:lang w:val="ro-RO"/>
              </w:rPr>
              <w:t>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275DF2" w14:textId="77777777" w:rsidR="00273CD2" w:rsidRPr="00F906A3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F906A3">
              <w:rPr>
                <w:color w:val="000000" w:themeColor="text1"/>
                <w:sz w:val="20"/>
                <w:szCs w:val="20"/>
                <w:lang w:val="ro-RO"/>
              </w:rPr>
              <w:t>din care:   3.5 curs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4BD29A" w14:textId="53F3C3DC" w:rsidR="00273CD2" w:rsidRPr="00F906A3" w:rsidRDefault="00273CD2" w:rsidP="0048298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DB0E93" w14:textId="77777777" w:rsidR="00273CD2" w:rsidRPr="00F906A3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F906A3">
              <w:rPr>
                <w:color w:val="000000" w:themeColor="text1"/>
                <w:sz w:val="20"/>
                <w:szCs w:val="20"/>
                <w:lang w:val="ro-RO"/>
              </w:rPr>
              <w:t>3.6 seminar/laborator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CAF2D2" w14:textId="2A0217ED" w:rsidR="00273CD2" w:rsidRPr="00F906A3" w:rsidRDefault="00711318" w:rsidP="0048298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F906A3">
              <w:rPr>
                <w:color w:val="000000" w:themeColor="text1"/>
                <w:sz w:val="20"/>
                <w:szCs w:val="20"/>
                <w:lang w:val="ro-RO"/>
              </w:rPr>
              <w:t>2</w:t>
            </w:r>
            <w:r w:rsidR="00233DC0">
              <w:rPr>
                <w:color w:val="000000" w:themeColor="text1"/>
                <w:sz w:val="20"/>
                <w:szCs w:val="20"/>
                <w:lang w:val="ro-RO"/>
              </w:rPr>
              <w:t>8</w:t>
            </w:r>
          </w:p>
        </w:tc>
      </w:tr>
      <w:tr w:rsidR="00273CD2" w:rsidRPr="00673CBF" w14:paraId="1930778C" w14:textId="77777777" w:rsidTr="00482988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0B02" w14:textId="55A7BF4B" w:rsidR="00273CD2" w:rsidRPr="00673CBF" w:rsidRDefault="00F9112B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Distribuția</w:t>
            </w:r>
            <w:r w:rsidR="00273CD2" w:rsidRPr="00673CBF">
              <w:rPr>
                <w:sz w:val="20"/>
                <w:lang w:val="ro-RO"/>
              </w:rPr>
              <w:t xml:space="preserve"> fondului de timp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03D8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 w:rsidRPr="00673CBF">
              <w:rPr>
                <w:sz w:val="20"/>
                <w:lang w:val="ro-RO"/>
              </w:rPr>
              <w:t>ore</w:t>
            </w:r>
          </w:p>
        </w:tc>
      </w:tr>
      <w:tr w:rsidR="00273CD2" w:rsidRPr="00273CD2" w14:paraId="0F45BD2F" w14:textId="77777777" w:rsidTr="00482988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F5EC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Studiul după manual, suport de curs, bibliografie </w:t>
            </w:r>
            <w:r w:rsidRPr="00673CBF">
              <w:rPr>
                <w:rFonts w:ascii="Tahoma" w:hAnsi="Tahoma"/>
                <w:sz w:val="20"/>
                <w:lang w:val="ro-RO"/>
              </w:rPr>
              <w:t>ș</w:t>
            </w:r>
            <w:r w:rsidRPr="00673CBF">
              <w:rPr>
                <w:sz w:val="20"/>
                <w:lang w:val="ro-RO"/>
              </w:rPr>
              <w:t>i noti</w:t>
            </w:r>
            <w:r w:rsidRPr="00673CBF">
              <w:rPr>
                <w:rFonts w:ascii="Tahoma" w:hAnsi="Tahoma"/>
                <w:sz w:val="20"/>
                <w:lang w:val="ro-RO"/>
              </w:rPr>
              <w:t>ț</w:t>
            </w:r>
            <w:r w:rsidRPr="00673CBF">
              <w:rPr>
                <w:sz w:val="20"/>
                <w:lang w:val="ro-RO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430" w14:textId="38E5990E" w:rsidR="00273CD2" w:rsidRPr="00673CBF" w:rsidRDefault="003F3337" w:rsidP="00AD371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6</w:t>
            </w:r>
          </w:p>
        </w:tc>
      </w:tr>
      <w:tr w:rsidR="00273CD2" w:rsidRPr="00673CBF" w14:paraId="3F25AA50" w14:textId="77777777" w:rsidTr="00482988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5C17" w14:textId="5B79C1F5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Documentare suplimentară în bibliotecă, pe platformele electronice de specialitate </w:t>
            </w:r>
            <w:r w:rsidR="00F9112B" w:rsidRPr="00673CBF">
              <w:rPr>
                <w:sz w:val="20"/>
                <w:lang w:val="ro-RO"/>
              </w:rPr>
              <w:t>și</w:t>
            </w:r>
            <w:r w:rsidRPr="00673CBF">
              <w:rPr>
                <w:sz w:val="20"/>
                <w:lang w:val="ro-RO"/>
              </w:rPr>
              <w:t xml:space="preserve"> pe teren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91AE" w14:textId="7DD8545A" w:rsidR="00273CD2" w:rsidRPr="00673CBF" w:rsidRDefault="003F3337" w:rsidP="00AD371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6</w:t>
            </w:r>
          </w:p>
        </w:tc>
      </w:tr>
      <w:tr w:rsidR="00273CD2" w:rsidRPr="00CC06F2" w14:paraId="3ABFAB20" w14:textId="77777777" w:rsidTr="00482988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85CC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Pregătire seminarii/laboratoare, teme, referate, portofolii </w:t>
            </w:r>
            <w:r w:rsidRPr="00673CBF">
              <w:rPr>
                <w:rFonts w:ascii="Tahoma" w:hAnsi="Tahoma" w:cs="Tahoma"/>
                <w:sz w:val="20"/>
                <w:lang w:val="ro-RO"/>
              </w:rPr>
              <w:t>ș</w:t>
            </w:r>
            <w:r w:rsidRPr="00673CBF">
              <w:rPr>
                <w:sz w:val="20"/>
                <w:lang w:val="ro-RO"/>
              </w:rPr>
              <w:t xml:space="preserve">i eseuri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A891" w14:textId="41C9C1BF" w:rsidR="00273CD2" w:rsidRPr="00673CBF" w:rsidRDefault="003F3337" w:rsidP="00AD371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8</w:t>
            </w:r>
          </w:p>
        </w:tc>
      </w:tr>
      <w:tr w:rsidR="00273CD2" w:rsidRPr="00673CBF" w14:paraId="621F81B7" w14:textId="77777777" w:rsidTr="00482988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C68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Tutoriat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8D32" w14:textId="79DBBD12" w:rsidR="00273CD2" w:rsidRPr="00673CBF" w:rsidRDefault="003F3337" w:rsidP="00AD371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</w:t>
            </w:r>
          </w:p>
        </w:tc>
      </w:tr>
      <w:tr w:rsidR="00273CD2" w:rsidRPr="00673CBF" w14:paraId="5916EF54" w14:textId="77777777" w:rsidTr="00482988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3F6A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Examinări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C1F8" w14:textId="2FF8429F" w:rsidR="00273CD2" w:rsidRPr="00673CBF" w:rsidRDefault="00273CD2" w:rsidP="00AD371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7A73AA55" w14:textId="77777777" w:rsidTr="00482988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581C" w14:textId="23B56458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Alte </w:t>
            </w:r>
            <w:r w:rsidR="00F9112B" w:rsidRPr="00673CBF">
              <w:rPr>
                <w:sz w:val="20"/>
                <w:lang w:val="ro-RO"/>
              </w:rPr>
              <w:t>activități</w:t>
            </w:r>
            <w:r w:rsidRPr="00673CBF">
              <w:rPr>
                <w:sz w:val="20"/>
                <w:lang w:val="ro-RO"/>
              </w:rPr>
              <w:t>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1EE8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53851960" w14:textId="77777777" w:rsidTr="00482988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5A690D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3.7 Total ore studiu individual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7D0066" w14:textId="250ADFB4" w:rsidR="00273CD2" w:rsidRPr="00EB796C" w:rsidRDefault="003F3337" w:rsidP="00AD3713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EB796C">
              <w:rPr>
                <w:color w:val="000000" w:themeColor="text1"/>
                <w:sz w:val="20"/>
                <w:lang w:val="ro-RO"/>
              </w:rPr>
              <w:t>22</w:t>
            </w:r>
          </w:p>
        </w:tc>
      </w:tr>
      <w:tr w:rsidR="00273CD2" w:rsidRPr="00673CBF" w14:paraId="56ED0852" w14:textId="77777777" w:rsidTr="00482988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2B6D4A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pacing w:val="-4"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3.9 Total ore pe semestru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0C7B91" w14:textId="0CFF0F3D" w:rsidR="00273CD2" w:rsidRPr="00EB796C" w:rsidRDefault="00233DC0" w:rsidP="003F3337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lang w:val="ro-RO"/>
              </w:rPr>
              <w:t>50</w:t>
            </w:r>
          </w:p>
        </w:tc>
      </w:tr>
      <w:tr w:rsidR="00273CD2" w:rsidRPr="00673CBF" w14:paraId="0F92F936" w14:textId="77777777" w:rsidTr="00482988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6516CB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pacing w:val="-4"/>
                <w:sz w:val="20"/>
                <w:lang w:val="ro-RO"/>
              </w:rPr>
              <w:t>3. 10 Numărul de credite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28495A" w14:textId="5B0D3831" w:rsidR="00273CD2" w:rsidRPr="00EB796C" w:rsidRDefault="003F3337" w:rsidP="00AD3713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EB796C">
              <w:rPr>
                <w:color w:val="000000" w:themeColor="text1"/>
                <w:sz w:val="20"/>
                <w:lang w:val="ro-RO"/>
              </w:rPr>
              <w:t>2</w:t>
            </w:r>
          </w:p>
        </w:tc>
      </w:tr>
    </w:tbl>
    <w:p w14:paraId="146F353B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p w14:paraId="0959DD26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8100"/>
      </w:tblGrid>
      <w:tr w:rsidR="00273CD2" w:rsidRPr="00F906A3" w14:paraId="3BFACEAB" w14:textId="77777777" w:rsidTr="00482988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59D92" w14:textId="481081E8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 xml:space="preserve">4. </w:t>
            </w:r>
            <w:r w:rsidR="004D12FD" w:rsidRPr="00673CBF">
              <w:rPr>
                <w:b/>
                <w:sz w:val="20"/>
                <w:lang w:val="ro-RO"/>
              </w:rPr>
              <w:t>Precondiții</w:t>
            </w:r>
            <w:r w:rsidRPr="00673CBF">
              <w:rPr>
                <w:b/>
                <w:sz w:val="20"/>
                <w:lang w:val="ro-RO"/>
              </w:rPr>
              <w:t xml:space="preserve"> </w:t>
            </w:r>
            <w:r w:rsidRPr="00673CBF">
              <w:rPr>
                <w:sz w:val="20"/>
                <w:lang w:val="ro-RO"/>
              </w:rPr>
              <w:t>(acolo unde este cazul)</w:t>
            </w:r>
          </w:p>
        </w:tc>
      </w:tr>
      <w:tr w:rsidR="00273CD2" w:rsidRPr="00673CBF" w14:paraId="3BF6E586" w14:textId="77777777" w:rsidTr="0009023C">
        <w:trPr>
          <w:trHeight w:val="3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4DCA" w14:textId="77777777" w:rsidR="00273CD2" w:rsidRPr="00673CBF" w:rsidRDefault="00273CD2" w:rsidP="00482988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4.1 de curriculum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F431" w14:textId="77777777" w:rsidR="00273CD2" w:rsidRPr="00EF58AA" w:rsidRDefault="00273CD2" w:rsidP="00482988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E855FC" w:rsidRPr="00E855FC" w14:paraId="48800FD1" w14:textId="77777777" w:rsidTr="00482988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2AD6" w14:textId="7EFCAB8A" w:rsidR="00273CD2" w:rsidRPr="00B27745" w:rsidRDefault="00273CD2" w:rsidP="00482988">
            <w:pPr>
              <w:widowControl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B27745">
              <w:rPr>
                <w:color w:val="000000" w:themeColor="text1"/>
                <w:sz w:val="20"/>
                <w:lang w:val="ro-RO"/>
              </w:rPr>
              <w:t xml:space="preserve">4.2 de </w:t>
            </w:r>
            <w:r w:rsidR="004D12FD" w:rsidRPr="00B27745">
              <w:rPr>
                <w:color w:val="000000" w:themeColor="text1"/>
                <w:sz w:val="20"/>
                <w:lang w:val="ro-RO"/>
              </w:rPr>
              <w:t>competențe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73F1" w14:textId="4F4FF397" w:rsidR="004B38AB" w:rsidRPr="00B27745" w:rsidRDefault="004B38AB" w:rsidP="00E16AA5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B27745">
              <w:rPr>
                <w:color w:val="000000" w:themeColor="text1"/>
                <w:sz w:val="20"/>
                <w:lang w:val="ro-RO"/>
              </w:rPr>
              <w:t xml:space="preserve">capacități motrice generale. </w:t>
            </w:r>
          </w:p>
          <w:p w14:paraId="6D614638" w14:textId="45FE77DA" w:rsidR="00CD04B9" w:rsidRPr="00B27745" w:rsidRDefault="00CD04B9" w:rsidP="00E16AA5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B27745">
              <w:rPr>
                <w:color w:val="000000" w:themeColor="text1"/>
                <w:sz w:val="20"/>
                <w:lang w:val="ro-RO"/>
              </w:rPr>
              <w:t xml:space="preserve">condiție fizică optimă pentru a realiza </w:t>
            </w:r>
            <w:r w:rsidR="00E16AA5" w:rsidRPr="00B27745">
              <w:rPr>
                <w:color w:val="000000" w:themeColor="text1"/>
                <w:sz w:val="20"/>
                <w:lang w:val="ro-RO"/>
              </w:rPr>
              <w:t xml:space="preserve"> și a participa</w:t>
            </w:r>
            <w:r w:rsidR="00E16AA5">
              <w:rPr>
                <w:color w:val="000000" w:themeColor="text1"/>
                <w:sz w:val="20"/>
                <w:lang w:val="ro-RO"/>
              </w:rPr>
              <w:t xml:space="preserve"> la </w:t>
            </w:r>
            <w:r w:rsidR="00E16AA5" w:rsidRPr="00B27745">
              <w:rPr>
                <w:color w:val="000000" w:themeColor="text1"/>
                <w:sz w:val="20"/>
                <w:lang w:val="ro-RO"/>
              </w:rPr>
              <w:t xml:space="preserve"> </w:t>
            </w:r>
            <w:r w:rsidRPr="00B27745">
              <w:rPr>
                <w:color w:val="000000" w:themeColor="text1"/>
                <w:sz w:val="20"/>
                <w:lang w:val="ro-RO"/>
              </w:rPr>
              <w:t>activități</w:t>
            </w:r>
            <w:r w:rsidR="00E16AA5">
              <w:rPr>
                <w:color w:val="000000" w:themeColor="text1"/>
                <w:sz w:val="20"/>
                <w:lang w:val="ro-RO"/>
              </w:rPr>
              <w:t xml:space="preserve"> turistice</w:t>
            </w:r>
            <w:r w:rsidRPr="00B27745">
              <w:rPr>
                <w:color w:val="000000" w:themeColor="text1"/>
                <w:sz w:val="20"/>
                <w:lang w:val="ro-RO"/>
              </w:rPr>
              <w:t>;</w:t>
            </w:r>
          </w:p>
          <w:p w14:paraId="28B40888" w14:textId="2875FF10" w:rsidR="00B27745" w:rsidRPr="00B27745" w:rsidRDefault="00B27745" w:rsidP="00E16AA5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B27745">
              <w:rPr>
                <w:color w:val="000000" w:themeColor="text1"/>
                <w:sz w:val="20"/>
                <w:lang w:val="ro-RO"/>
              </w:rPr>
              <w:t xml:space="preserve">reprezentări clare despre particularitățile </w:t>
            </w:r>
            <w:r w:rsidR="00E16AA5">
              <w:rPr>
                <w:color w:val="000000" w:themeColor="text1"/>
                <w:sz w:val="20"/>
                <w:lang w:val="ro-RO"/>
              </w:rPr>
              <w:t>activităților turistice</w:t>
            </w:r>
            <w:r w:rsidRPr="00B27745">
              <w:rPr>
                <w:color w:val="000000" w:themeColor="text1"/>
                <w:sz w:val="20"/>
                <w:lang w:val="ro-RO"/>
              </w:rPr>
              <w:t>;</w:t>
            </w:r>
          </w:p>
          <w:p w14:paraId="3A830A58" w14:textId="368DE95D" w:rsidR="00CD04B9" w:rsidRPr="00B27745" w:rsidRDefault="00CD04B9" w:rsidP="00E16AA5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B27745">
              <w:rPr>
                <w:color w:val="000000" w:themeColor="text1"/>
                <w:sz w:val="20"/>
                <w:lang w:val="ro-RO"/>
              </w:rPr>
              <w:t>lucrul în echipă</w:t>
            </w:r>
            <w:r w:rsidR="00113D64" w:rsidRPr="00B27745">
              <w:rPr>
                <w:color w:val="000000" w:themeColor="text1"/>
                <w:sz w:val="20"/>
                <w:lang w:val="ro-RO"/>
              </w:rPr>
              <w:t xml:space="preserve"> </w:t>
            </w:r>
            <w:r w:rsidR="00B27745" w:rsidRPr="00B27745">
              <w:rPr>
                <w:color w:val="000000" w:themeColor="text1"/>
                <w:sz w:val="20"/>
                <w:lang w:val="ro-RO"/>
              </w:rPr>
              <w:t>în scopul atingerii finalităților de studii</w:t>
            </w:r>
            <w:r w:rsidRPr="00B27745">
              <w:rPr>
                <w:color w:val="000000" w:themeColor="text1"/>
                <w:sz w:val="20"/>
                <w:lang w:val="ro-RO"/>
              </w:rPr>
              <w:t>;</w:t>
            </w:r>
          </w:p>
          <w:p w14:paraId="2A2FC2D1" w14:textId="50E18CAA" w:rsidR="00273CD2" w:rsidRPr="00B27745" w:rsidRDefault="00B27745" w:rsidP="00E16AA5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B27745">
              <w:rPr>
                <w:color w:val="000000" w:themeColor="text1"/>
                <w:sz w:val="20"/>
                <w:lang w:val="ro-RO"/>
              </w:rPr>
              <w:t xml:space="preserve">dezvoltarea personalității și a unei atitudini pozitive față de </w:t>
            </w:r>
            <w:r w:rsidR="00E16AA5">
              <w:rPr>
                <w:color w:val="000000" w:themeColor="text1"/>
                <w:sz w:val="20"/>
                <w:lang w:val="ro-RO"/>
              </w:rPr>
              <w:t>activitățile turistice</w:t>
            </w:r>
            <w:r w:rsidRPr="00B27745">
              <w:rPr>
                <w:color w:val="000000" w:themeColor="text1"/>
                <w:sz w:val="20"/>
                <w:lang w:val="ro-RO"/>
              </w:rPr>
              <w:t>;</w:t>
            </w:r>
          </w:p>
          <w:p w14:paraId="5A45F2CA" w14:textId="2455D56B" w:rsidR="00B27745" w:rsidRPr="00B27745" w:rsidRDefault="00B27745" w:rsidP="00E16AA5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B27745">
              <w:rPr>
                <w:color w:val="000000" w:themeColor="text1"/>
                <w:sz w:val="20"/>
                <w:lang w:val="ro-RO"/>
              </w:rPr>
              <w:t xml:space="preserve">valorificarea propriilor cunoștințe și abilități în condiții neobișnuite </w:t>
            </w:r>
            <w:r w:rsidR="00E16AA5">
              <w:rPr>
                <w:color w:val="000000" w:themeColor="text1"/>
                <w:sz w:val="20"/>
                <w:lang w:val="ro-RO"/>
              </w:rPr>
              <w:t>de teren</w:t>
            </w:r>
            <w:r w:rsidRPr="00B27745">
              <w:rPr>
                <w:color w:val="000000" w:themeColor="text1"/>
                <w:sz w:val="20"/>
                <w:lang w:val="ro-RO"/>
              </w:rPr>
              <w:t xml:space="preserve">.  </w:t>
            </w:r>
          </w:p>
        </w:tc>
      </w:tr>
    </w:tbl>
    <w:p w14:paraId="73EB95FF" w14:textId="77777777" w:rsidR="00273CD2" w:rsidRPr="00E855FC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color w:val="FF0000"/>
          <w:sz w:val="20"/>
          <w:lang w:val="ro-RO"/>
        </w:rPr>
      </w:pPr>
    </w:p>
    <w:p w14:paraId="2FE64602" w14:textId="77777777" w:rsidR="00273CD2" w:rsidRPr="00E855FC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color w:val="FF0000"/>
          <w:sz w:val="20"/>
          <w:lang w:val="ro-RO"/>
        </w:rPr>
      </w:pPr>
      <w:r w:rsidRPr="00E855FC">
        <w:rPr>
          <w:b/>
          <w:bCs/>
          <w:color w:val="FF0000"/>
          <w:sz w:val="20"/>
          <w:lang w:val="ro-RO"/>
        </w:rPr>
        <w:br w:type="page"/>
      </w: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9"/>
        <w:gridCol w:w="7579"/>
      </w:tblGrid>
      <w:tr w:rsidR="00E855FC" w:rsidRPr="00F906A3" w14:paraId="377EAD93" w14:textId="77777777" w:rsidTr="00482988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883A2" w14:textId="1A33AE73" w:rsidR="00273CD2" w:rsidRPr="001B3D75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color w:val="000000" w:themeColor="text1"/>
                <w:sz w:val="20"/>
                <w:lang w:val="ro-RO"/>
              </w:rPr>
            </w:pPr>
            <w:r w:rsidRPr="001B3D75">
              <w:rPr>
                <w:b/>
                <w:color w:val="000000" w:themeColor="text1"/>
                <w:sz w:val="20"/>
                <w:lang w:val="ro-RO"/>
              </w:rPr>
              <w:lastRenderedPageBreak/>
              <w:t xml:space="preserve">5. </w:t>
            </w:r>
            <w:r w:rsidR="001B3D75" w:rsidRPr="001B3D75">
              <w:rPr>
                <w:b/>
                <w:color w:val="000000" w:themeColor="text1"/>
                <w:sz w:val="20"/>
                <w:lang w:val="ro-RO"/>
              </w:rPr>
              <w:t>Condiții</w:t>
            </w:r>
            <w:r w:rsidRPr="001B3D75">
              <w:rPr>
                <w:b/>
                <w:color w:val="000000" w:themeColor="text1"/>
                <w:sz w:val="20"/>
                <w:lang w:val="ro-RO"/>
              </w:rPr>
              <w:t xml:space="preserve"> </w:t>
            </w:r>
            <w:r w:rsidRPr="001B3D75">
              <w:rPr>
                <w:color w:val="000000" w:themeColor="text1"/>
                <w:sz w:val="20"/>
                <w:lang w:val="ro-RO"/>
              </w:rPr>
              <w:t xml:space="preserve">(acolo unde este cazul) </w:t>
            </w:r>
          </w:p>
        </w:tc>
      </w:tr>
      <w:tr w:rsidR="00E855FC" w:rsidRPr="00E855FC" w14:paraId="60CDCEAF" w14:textId="77777777" w:rsidTr="00482988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46F" w14:textId="65A797BC" w:rsidR="00273CD2" w:rsidRPr="001B3D75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1B3D75">
              <w:rPr>
                <w:color w:val="000000" w:themeColor="text1"/>
                <w:sz w:val="20"/>
                <w:lang w:val="ro-RO"/>
              </w:rPr>
              <w:t xml:space="preserve">5.1. de </w:t>
            </w:r>
            <w:r w:rsidR="001B3D75" w:rsidRPr="001B3D75">
              <w:rPr>
                <w:color w:val="000000" w:themeColor="text1"/>
                <w:sz w:val="20"/>
                <w:lang w:val="ro-RO"/>
              </w:rPr>
              <w:t>desfășurare</w:t>
            </w:r>
            <w:r w:rsidRPr="001B3D75">
              <w:rPr>
                <w:color w:val="000000" w:themeColor="text1"/>
                <w:sz w:val="20"/>
                <w:lang w:val="ro-RO"/>
              </w:rPr>
              <w:t xml:space="preserve"> a cursului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9C9B" w14:textId="0BE91EB3" w:rsidR="001B3D75" w:rsidRPr="001B3D75" w:rsidRDefault="001B3D75" w:rsidP="00482988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0"/>
                <w:lang w:val="ro-RO"/>
              </w:rPr>
            </w:pPr>
          </w:p>
        </w:tc>
      </w:tr>
      <w:tr w:rsidR="00E855FC" w:rsidRPr="00F906A3" w14:paraId="1F7673AE" w14:textId="77777777" w:rsidTr="00482988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EA63" w14:textId="77777777" w:rsidR="00273CD2" w:rsidRPr="00C1343C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C1343C">
              <w:rPr>
                <w:color w:val="000000" w:themeColor="text1"/>
                <w:sz w:val="20"/>
                <w:lang w:val="ro-RO"/>
              </w:rPr>
              <w:t>5.2. de desfă</w:t>
            </w:r>
            <w:r w:rsidRPr="00C1343C">
              <w:rPr>
                <w:rFonts w:ascii="Tahoma" w:hAnsi="Tahoma" w:cs="Tahoma"/>
                <w:color w:val="000000" w:themeColor="text1"/>
                <w:sz w:val="20"/>
                <w:lang w:val="ro-RO"/>
              </w:rPr>
              <w:t>ș</w:t>
            </w:r>
            <w:r w:rsidRPr="00C1343C">
              <w:rPr>
                <w:color w:val="000000" w:themeColor="text1"/>
                <w:sz w:val="20"/>
                <w:lang w:val="ro-RO"/>
              </w:rPr>
              <w:t>urare a seminarului/laboratorului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4CAF" w14:textId="2DE1BEC9" w:rsidR="00C1343C" w:rsidRDefault="00C1343C" w:rsidP="00113D64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color w:val="000000" w:themeColor="text1"/>
                <w:sz w:val="20"/>
                <w:lang w:val="ro-RO"/>
              </w:rPr>
            </w:pPr>
            <w:r>
              <w:rPr>
                <w:color w:val="000000" w:themeColor="text1"/>
                <w:sz w:val="20"/>
                <w:lang w:val="ro-RO"/>
              </w:rPr>
              <w:t xml:space="preserve">format de desfășurare: grup, individual, </w:t>
            </w:r>
            <w:r w:rsidR="00E16AA5">
              <w:rPr>
                <w:color w:val="000000" w:themeColor="text1"/>
                <w:sz w:val="20"/>
                <w:lang w:val="ro-RO"/>
              </w:rPr>
              <w:t>frontal</w:t>
            </w:r>
            <w:r>
              <w:rPr>
                <w:color w:val="000000" w:themeColor="text1"/>
                <w:sz w:val="20"/>
                <w:lang w:val="ro-RO"/>
              </w:rPr>
              <w:t>;</w:t>
            </w:r>
          </w:p>
          <w:p w14:paraId="66AFBE7F" w14:textId="4DE279C2" w:rsidR="00C1343C" w:rsidRDefault="00C1343C" w:rsidP="00113D64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color w:val="000000" w:themeColor="text1"/>
                <w:sz w:val="20"/>
                <w:lang w:val="ro-RO"/>
              </w:rPr>
            </w:pPr>
            <w:r>
              <w:rPr>
                <w:color w:val="000000" w:themeColor="text1"/>
                <w:sz w:val="20"/>
                <w:lang w:val="ro-RO"/>
              </w:rPr>
              <w:t>resurse materiale</w:t>
            </w:r>
            <w:r w:rsidR="00E16AA5">
              <w:rPr>
                <w:color w:val="000000" w:themeColor="text1"/>
                <w:sz w:val="20"/>
                <w:lang w:val="ro-RO"/>
              </w:rPr>
              <w:t xml:space="preserve"> utilizate: mijloace specifice turismului</w:t>
            </w:r>
            <w:r>
              <w:rPr>
                <w:color w:val="000000" w:themeColor="text1"/>
                <w:sz w:val="20"/>
                <w:lang w:val="ro-RO"/>
              </w:rPr>
              <w:t xml:space="preserve"> (</w:t>
            </w:r>
            <w:r w:rsidR="00E16AA5">
              <w:rPr>
                <w:color w:val="000000" w:themeColor="text1"/>
                <w:sz w:val="20"/>
                <w:lang w:val="ro-RO"/>
              </w:rPr>
              <w:t>corzi, hamuri, carabiniere, hărți topografice sportive, busole, corturi, saltele de izopren, saci de dormit</w:t>
            </w:r>
            <w:r>
              <w:rPr>
                <w:color w:val="000000" w:themeColor="text1"/>
                <w:sz w:val="20"/>
                <w:lang w:val="ro-RO"/>
              </w:rPr>
              <w:t xml:space="preserve"> etc.);</w:t>
            </w:r>
          </w:p>
          <w:p w14:paraId="69F2B77F" w14:textId="01037095" w:rsidR="00CD04B9" w:rsidRPr="00C1343C" w:rsidRDefault="00C1343C" w:rsidP="00C1343C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color w:val="000000" w:themeColor="text1"/>
                <w:sz w:val="20"/>
                <w:lang w:val="ro-RO"/>
              </w:rPr>
            </w:pPr>
            <w:r>
              <w:rPr>
                <w:color w:val="000000" w:themeColor="text1"/>
                <w:sz w:val="20"/>
                <w:lang w:val="ro-RO"/>
              </w:rPr>
              <w:t>metode utilizate: explicația, conversația, demonstrația, exersarea, repetarea, evaluarea</w:t>
            </w:r>
            <w:r w:rsidR="00E616DD" w:rsidRPr="00C1343C">
              <w:rPr>
                <w:color w:val="000000" w:themeColor="text1"/>
                <w:sz w:val="20"/>
                <w:lang w:val="ro-RO"/>
              </w:rPr>
              <w:t xml:space="preserve">. </w:t>
            </w:r>
            <w:r w:rsidR="00CD04B9" w:rsidRPr="00C1343C">
              <w:rPr>
                <w:color w:val="000000" w:themeColor="text1"/>
                <w:sz w:val="20"/>
                <w:lang w:val="ro-RO"/>
              </w:rPr>
              <w:t xml:space="preserve"> </w:t>
            </w:r>
          </w:p>
        </w:tc>
      </w:tr>
    </w:tbl>
    <w:p w14:paraId="1E40AD4F" w14:textId="77777777" w:rsidR="00273CD2" w:rsidRPr="00E855FC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color w:val="FF0000"/>
          <w:sz w:val="20"/>
          <w:lang w:val="ro-RO"/>
        </w:rPr>
      </w:pPr>
    </w:p>
    <w:p w14:paraId="32457409" w14:textId="77777777" w:rsidR="00273CD2" w:rsidRPr="00E855FC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color w:val="FF0000"/>
          <w:sz w:val="20"/>
          <w:lang w:val="ro-RO"/>
        </w:rPr>
      </w:pPr>
    </w:p>
    <w:tbl>
      <w:tblPr>
        <w:tblpPr w:leftFromText="180" w:rightFromText="180" w:vertAnchor="text" w:horzAnchor="margin" w:tblpY="4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647"/>
        <w:gridCol w:w="9181"/>
      </w:tblGrid>
      <w:tr w:rsidR="00E855FC" w:rsidRPr="00E855FC" w14:paraId="53FDB59B" w14:textId="77777777" w:rsidTr="00482988">
        <w:trPr>
          <w:trHeight w:val="260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D8149EC" w14:textId="71795383" w:rsidR="00273CD2" w:rsidRPr="00A25CFA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A25CFA">
              <w:rPr>
                <w:b/>
                <w:color w:val="000000" w:themeColor="text1"/>
                <w:sz w:val="20"/>
                <w:lang w:val="ro-RO"/>
              </w:rPr>
              <w:t xml:space="preserve">6. </w:t>
            </w:r>
            <w:r w:rsidR="006E5908" w:rsidRPr="00A25CFA">
              <w:rPr>
                <w:b/>
                <w:color w:val="000000" w:themeColor="text1"/>
                <w:sz w:val="20"/>
                <w:lang w:val="ro-RO"/>
              </w:rPr>
              <w:t>Competențele</w:t>
            </w:r>
            <w:r w:rsidRPr="00A25CFA">
              <w:rPr>
                <w:b/>
                <w:color w:val="000000" w:themeColor="text1"/>
                <w:sz w:val="20"/>
                <w:lang w:val="ro-RO"/>
              </w:rPr>
              <w:t xml:space="preserve"> specifice acumulate</w:t>
            </w:r>
            <w:r w:rsidRPr="00A25CFA">
              <w:rPr>
                <w:color w:val="000000" w:themeColor="text1"/>
                <w:sz w:val="20"/>
                <w:lang w:val="ro-RO"/>
              </w:rPr>
              <w:t xml:space="preserve"> </w:t>
            </w:r>
          </w:p>
        </w:tc>
      </w:tr>
      <w:tr w:rsidR="00E855FC" w:rsidRPr="00E855FC" w14:paraId="53E49F9D" w14:textId="77777777" w:rsidTr="00997D00">
        <w:trPr>
          <w:trHeight w:val="241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14:paraId="472CD11A" w14:textId="7F709E98" w:rsidR="00273CD2" w:rsidRPr="00A25CFA" w:rsidRDefault="006E5908" w:rsidP="00482988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b/>
                <w:color w:val="000000" w:themeColor="text1"/>
                <w:sz w:val="20"/>
                <w:lang w:val="ro-RO"/>
              </w:rPr>
            </w:pPr>
            <w:r w:rsidRPr="00A25CFA">
              <w:rPr>
                <w:b/>
                <w:color w:val="000000" w:themeColor="text1"/>
                <w:sz w:val="20"/>
                <w:lang w:val="ro-RO"/>
              </w:rPr>
              <w:t>Competențe</w:t>
            </w:r>
            <w:r w:rsidR="00273CD2" w:rsidRPr="00A25CFA">
              <w:rPr>
                <w:b/>
                <w:color w:val="000000" w:themeColor="text1"/>
                <w:sz w:val="20"/>
                <w:lang w:val="ro-RO"/>
              </w:rPr>
              <w:t xml:space="preserve"> profesionale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BF49A7" w14:textId="0CFE4A80" w:rsidR="00EB796C" w:rsidRPr="00EB796C" w:rsidRDefault="00E16AA5" w:rsidP="00EB796C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E16AA5">
              <w:rPr>
                <w:color w:val="000000" w:themeColor="text1"/>
                <w:sz w:val="20"/>
                <w:lang w:val="ro-RO"/>
              </w:rPr>
              <w:t xml:space="preserve">CP1 - </w:t>
            </w:r>
            <w:r w:rsidR="00EB796C" w:rsidRPr="00EB796C">
              <w:rPr>
                <w:color w:val="000000" w:themeColor="text1"/>
                <w:sz w:val="20"/>
                <w:lang w:val="ro-RO"/>
              </w:rPr>
              <w:t xml:space="preserve">Deprinderi de  autocunoaștere și  autoorganizare eficientă a  activităților  specifice  </w:t>
            </w:r>
            <w:r w:rsidR="00EB796C">
              <w:rPr>
                <w:color w:val="000000" w:themeColor="text1"/>
                <w:sz w:val="20"/>
                <w:lang w:val="ro-RO"/>
              </w:rPr>
              <w:t>turismului.</w:t>
            </w:r>
          </w:p>
          <w:p w14:paraId="747979E2" w14:textId="3289D360" w:rsidR="00EB796C" w:rsidRPr="00EB796C" w:rsidRDefault="00EB796C" w:rsidP="00EB796C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EB796C">
              <w:rPr>
                <w:color w:val="000000" w:themeColor="text1"/>
                <w:sz w:val="20"/>
                <w:lang w:val="ro-RO"/>
              </w:rPr>
              <w:t xml:space="preserve">CP2 – Cunoștințe de  specialitate vizând  fiziologia efortului fizic, dar și proiectarea unor activități de educație fizică și sport utilizate în </w:t>
            </w:r>
            <w:r>
              <w:rPr>
                <w:color w:val="000000" w:themeColor="text1"/>
                <w:sz w:val="20"/>
                <w:lang w:val="ro-RO"/>
              </w:rPr>
              <w:t xml:space="preserve">activitățile de turism </w:t>
            </w:r>
            <w:r w:rsidRPr="00EB796C">
              <w:rPr>
                <w:color w:val="000000" w:themeColor="text1"/>
                <w:sz w:val="20"/>
                <w:lang w:val="ro-RO"/>
              </w:rPr>
              <w:t>care să fie axate pe interdisciplinaritate.</w:t>
            </w:r>
          </w:p>
          <w:p w14:paraId="7345DACB" w14:textId="57693DE4" w:rsidR="00EB796C" w:rsidRPr="00EB796C" w:rsidRDefault="00EB796C" w:rsidP="00EB796C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EB796C">
              <w:rPr>
                <w:color w:val="000000" w:themeColor="text1"/>
                <w:sz w:val="20"/>
                <w:lang w:val="ro-RO"/>
              </w:rPr>
              <w:t xml:space="preserve">CP3 –  Noțiuni de bază referitoare la dezvoltarea fizică şi a calității motricității potrivit competențelor educației fizice și sportive utilizate în cadrul </w:t>
            </w:r>
            <w:r>
              <w:rPr>
                <w:color w:val="000000" w:themeColor="text1"/>
                <w:sz w:val="20"/>
                <w:lang w:val="ro-RO"/>
              </w:rPr>
              <w:t>activităților de turism</w:t>
            </w:r>
            <w:r w:rsidRPr="00EB796C">
              <w:rPr>
                <w:color w:val="000000" w:themeColor="text1"/>
                <w:sz w:val="20"/>
                <w:lang w:val="ro-RO"/>
              </w:rPr>
              <w:t xml:space="preserve">. </w:t>
            </w:r>
          </w:p>
          <w:p w14:paraId="59E79C26" w14:textId="4B7FD62C" w:rsidR="00EB796C" w:rsidRPr="00EB796C" w:rsidRDefault="00EB796C" w:rsidP="00EB796C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EB796C">
              <w:rPr>
                <w:color w:val="000000" w:themeColor="text1"/>
                <w:sz w:val="20"/>
                <w:lang w:val="ro-RO"/>
              </w:rPr>
              <w:t xml:space="preserve">CP4 –  Utilizarea sistemelor operaționale specifice Educației fizice şi sportive, pe grupe de vârstă în cadrul </w:t>
            </w:r>
            <w:r>
              <w:rPr>
                <w:color w:val="000000" w:themeColor="text1"/>
                <w:sz w:val="20"/>
                <w:lang w:val="ro-RO"/>
              </w:rPr>
              <w:t>activităților turistice</w:t>
            </w:r>
            <w:r w:rsidRPr="00EB796C">
              <w:rPr>
                <w:color w:val="000000" w:themeColor="text1"/>
                <w:sz w:val="20"/>
                <w:lang w:val="ro-RO"/>
              </w:rPr>
              <w:t>.</w:t>
            </w:r>
          </w:p>
          <w:p w14:paraId="255E4821" w14:textId="28EEE5D7" w:rsidR="00EB796C" w:rsidRPr="00EB796C" w:rsidRDefault="00EB796C" w:rsidP="00EB796C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EB796C">
              <w:rPr>
                <w:color w:val="000000" w:themeColor="text1"/>
                <w:sz w:val="20"/>
                <w:lang w:val="ro-RO"/>
              </w:rPr>
              <w:t xml:space="preserve">CP5 – Asimilarea noțiunilor de bază referitoare la evaluarea nivelului de pregătire a practicanților activităților de educație fizică şi sport în </w:t>
            </w:r>
            <w:r>
              <w:rPr>
                <w:color w:val="000000" w:themeColor="text1"/>
                <w:sz w:val="20"/>
                <w:lang w:val="ro-RO"/>
              </w:rPr>
              <w:t>mod special a celor cu caracter turistic</w:t>
            </w:r>
            <w:r w:rsidRPr="00EB796C">
              <w:rPr>
                <w:color w:val="000000" w:themeColor="text1"/>
                <w:sz w:val="20"/>
                <w:lang w:val="ro-RO"/>
              </w:rPr>
              <w:t>, în scopul realizării eficiente a programelor planificate.</w:t>
            </w:r>
          </w:p>
          <w:p w14:paraId="1D5EAB76" w14:textId="05D387F5" w:rsidR="00997D00" w:rsidRPr="00A25CFA" w:rsidRDefault="00EB796C" w:rsidP="00EB796C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EB796C">
              <w:rPr>
                <w:color w:val="000000" w:themeColor="text1"/>
                <w:sz w:val="20"/>
                <w:lang w:val="ro-RO"/>
              </w:rPr>
              <w:t xml:space="preserve">CP6 - Utilizarea elementelor de management şi marketing specifice activității de educație fizică și sport, specifice activităților </w:t>
            </w:r>
            <w:r>
              <w:rPr>
                <w:color w:val="000000" w:themeColor="text1"/>
                <w:sz w:val="20"/>
                <w:lang w:val="ro-RO"/>
              </w:rPr>
              <w:t>turistice</w:t>
            </w:r>
            <w:r w:rsidRPr="00EB796C">
              <w:rPr>
                <w:color w:val="000000" w:themeColor="text1"/>
                <w:sz w:val="20"/>
                <w:lang w:val="ro-RO"/>
              </w:rPr>
              <w:t>.</w:t>
            </w:r>
          </w:p>
        </w:tc>
      </w:tr>
      <w:tr w:rsidR="00E855FC" w:rsidRPr="00E855FC" w14:paraId="6EA7143C" w14:textId="77777777" w:rsidTr="00676616">
        <w:trPr>
          <w:trHeight w:val="14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14:paraId="04CC2A66" w14:textId="5B8D676E" w:rsidR="00273CD2" w:rsidRPr="00A25CFA" w:rsidRDefault="006E5908" w:rsidP="00482988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b/>
                <w:color w:val="000000" w:themeColor="text1"/>
                <w:sz w:val="20"/>
                <w:lang w:val="ro-RO"/>
              </w:rPr>
            </w:pPr>
            <w:r w:rsidRPr="00A25CFA">
              <w:rPr>
                <w:b/>
                <w:color w:val="000000" w:themeColor="text1"/>
                <w:sz w:val="20"/>
                <w:lang w:val="ro-RO"/>
              </w:rPr>
              <w:t>Competențe</w:t>
            </w:r>
            <w:r w:rsidR="00273CD2" w:rsidRPr="00A25CFA">
              <w:rPr>
                <w:b/>
                <w:color w:val="000000" w:themeColor="text1"/>
                <w:sz w:val="20"/>
                <w:lang w:val="ro-RO"/>
              </w:rPr>
              <w:t xml:space="preserve"> transversale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69AAE6" w14:textId="05C49CBC" w:rsidR="00EB796C" w:rsidRPr="00EB796C" w:rsidRDefault="00EB796C" w:rsidP="00EB796C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EB796C">
              <w:rPr>
                <w:color w:val="000000" w:themeColor="text1"/>
                <w:sz w:val="20"/>
                <w:lang w:val="ro-RO"/>
              </w:rPr>
              <w:t xml:space="preserve">CT1 –  Organizarea de activități de educație fizică şi sportive în cadrul </w:t>
            </w:r>
            <w:r w:rsidR="00E03B18">
              <w:rPr>
                <w:color w:val="000000" w:themeColor="text1"/>
                <w:sz w:val="20"/>
                <w:lang w:val="ro-RO"/>
              </w:rPr>
              <w:t>activităților de turism</w:t>
            </w:r>
            <w:r w:rsidRPr="00EB796C">
              <w:rPr>
                <w:color w:val="000000" w:themeColor="text1"/>
                <w:sz w:val="20"/>
                <w:lang w:val="ro-RO"/>
              </w:rPr>
              <w:t xml:space="preserve"> pentru persoane de diferite vârste şi niveluri de pregătire în  condiții de asistență calificată, cu respectarea normelor de etică şi deontologie profesională.</w:t>
            </w:r>
          </w:p>
          <w:p w14:paraId="2ACDE444" w14:textId="6D03D8CF" w:rsidR="00EB796C" w:rsidRPr="00EB796C" w:rsidRDefault="00EB796C" w:rsidP="00EB796C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EB796C">
              <w:rPr>
                <w:color w:val="000000" w:themeColor="text1"/>
                <w:sz w:val="20"/>
                <w:lang w:val="ro-RO"/>
              </w:rPr>
              <w:t xml:space="preserve">CT2 –  Îndeplinirea în condiții de eficiență şi eficacitate a sarcinilor de lucru pentru organizarea şi desfășurarea activităților </w:t>
            </w:r>
            <w:r w:rsidR="00E03B18">
              <w:rPr>
                <w:color w:val="000000" w:themeColor="text1"/>
                <w:sz w:val="20"/>
                <w:lang w:val="ro-RO"/>
              </w:rPr>
              <w:t xml:space="preserve">turistice și </w:t>
            </w:r>
            <w:r w:rsidRPr="00EB796C">
              <w:rPr>
                <w:color w:val="000000" w:themeColor="text1"/>
                <w:sz w:val="20"/>
                <w:lang w:val="ro-RO"/>
              </w:rPr>
              <w:t>sportive.</w:t>
            </w:r>
          </w:p>
          <w:p w14:paraId="27832ECC" w14:textId="3EE4DCA7" w:rsidR="00273CD2" w:rsidRPr="00A25CFA" w:rsidRDefault="00EB796C" w:rsidP="00E03B18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EB796C">
              <w:rPr>
                <w:color w:val="000000" w:themeColor="text1"/>
                <w:sz w:val="20"/>
                <w:lang w:val="ro-RO"/>
              </w:rPr>
              <w:t xml:space="preserve">CT3 – Operarea cu programe digitale, documentarea şi comunicarea cu beneficiarii  activităților de educație fizică și sport </w:t>
            </w:r>
            <w:r w:rsidR="00E03B18">
              <w:rPr>
                <w:color w:val="000000" w:themeColor="text1"/>
                <w:sz w:val="20"/>
                <w:lang w:val="ro-RO"/>
              </w:rPr>
              <w:t xml:space="preserve">cu caracter turistic. </w:t>
            </w:r>
            <w:r w:rsidRPr="00EB796C">
              <w:rPr>
                <w:color w:val="000000" w:themeColor="text1"/>
                <w:sz w:val="20"/>
                <w:lang w:val="ro-RO"/>
              </w:rPr>
              <w:t xml:space="preserve">   </w:t>
            </w:r>
          </w:p>
        </w:tc>
      </w:tr>
    </w:tbl>
    <w:p w14:paraId="1AC0309E" w14:textId="2EBA00F3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tbl>
      <w:tblPr>
        <w:tblpPr w:leftFromText="180" w:rightFromText="180" w:vertAnchor="text" w:horzAnchor="margin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3168"/>
        <w:gridCol w:w="6660"/>
      </w:tblGrid>
      <w:tr w:rsidR="00273CD2" w:rsidRPr="00F906A3" w14:paraId="15B5481D" w14:textId="77777777" w:rsidTr="00482988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5E9C0" w14:textId="0C1ED3E4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 xml:space="preserve">7. Obiectivele disciplinei </w:t>
            </w:r>
            <w:r w:rsidRPr="00673CBF">
              <w:rPr>
                <w:sz w:val="20"/>
                <w:lang w:val="ro-RO"/>
              </w:rPr>
              <w:t>(</w:t>
            </w:r>
            <w:r w:rsidR="006E5908" w:rsidRPr="00673CBF">
              <w:rPr>
                <w:sz w:val="20"/>
                <w:lang w:val="ro-RO"/>
              </w:rPr>
              <w:t>reieșind</w:t>
            </w:r>
            <w:r w:rsidRPr="00673CBF">
              <w:rPr>
                <w:sz w:val="20"/>
                <w:lang w:val="ro-RO"/>
              </w:rPr>
              <w:t xml:space="preserve"> din grila </w:t>
            </w:r>
            <w:r w:rsidR="006E5908" w:rsidRPr="00673CBF">
              <w:rPr>
                <w:sz w:val="20"/>
                <w:lang w:val="ro-RO"/>
              </w:rPr>
              <w:t>competențelor</w:t>
            </w:r>
            <w:r w:rsidRPr="00673CBF">
              <w:rPr>
                <w:sz w:val="20"/>
                <w:lang w:val="ro-RO"/>
              </w:rPr>
              <w:t xml:space="preserve"> specifice acumulate)</w:t>
            </w:r>
          </w:p>
        </w:tc>
      </w:tr>
      <w:tr w:rsidR="00273CD2" w:rsidRPr="00636D5D" w14:paraId="17C54415" w14:textId="77777777" w:rsidTr="00482988">
        <w:trPr>
          <w:trHeight w:val="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9C4072" w14:textId="77777777" w:rsidR="00273CD2" w:rsidRPr="00673CBF" w:rsidRDefault="00273CD2" w:rsidP="00482988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7.1 Obiectivul general al disciplinei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B4DAC9" w14:textId="5F3CFD43" w:rsidR="00E16AA5" w:rsidRPr="00E16AA5" w:rsidRDefault="00E16AA5" w:rsidP="00E16AA5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693"/>
              </w:tabs>
              <w:adjustRightInd/>
              <w:spacing w:line="240" w:lineRule="auto"/>
              <w:ind w:left="693" w:hanging="283"/>
              <w:textAlignment w:val="auto"/>
              <w:rPr>
                <w:sz w:val="20"/>
                <w:lang w:val="ro-RO"/>
              </w:rPr>
            </w:pPr>
            <w:r w:rsidRPr="00E16AA5">
              <w:rPr>
                <w:sz w:val="20"/>
                <w:lang w:val="ro-RO"/>
              </w:rPr>
              <w:t>să  conștientizeze</w:t>
            </w:r>
            <w:r w:rsidR="002C55B0">
              <w:rPr>
                <w:sz w:val="20"/>
                <w:lang w:val="ro-RO"/>
              </w:rPr>
              <w:t xml:space="preserve"> care sunt particularitățile activităților de turism</w:t>
            </w:r>
            <w:r w:rsidRPr="00E16AA5">
              <w:rPr>
                <w:sz w:val="20"/>
                <w:lang w:val="ro-RO"/>
              </w:rPr>
              <w:t xml:space="preserve"> și rolul pe care îl au activitățile de educație fizică și sport în cadrul acestora;</w:t>
            </w:r>
          </w:p>
          <w:p w14:paraId="1C3A1B5A" w14:textId="54AA23A1" w:rsidR="00E16AA5" w:rsidRPr="00E16AA5" w:rsidRDefault="00E16AA5" w:rsidP="00E16AA5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693"/>
              </w:tabs>
              <w:adjustRightInd/>
              <w:spacing w:line="240" w:lineRule="auto"/>
              <w:ind w:left="693" w:hanging="283"/>
              <w:textAlignment w:val="auto"/>
              <w:rPr>
                <w:sz w:val="20"/>
                <w:lang w:val="ro-RO"/>
              </w:rPr>
            </w:pPr>
            <w:r w:rsidRPr="00E16AA5">
              <w:rPr>
                <w:sz w:val="20"/>
                <w:lang w:val="ro-RO"/>
              </w:rPr>
              <w:t>să cunoască scopul, obiectivele și finalitățile stagiului de practică în</w:t>
            </w:r>
            <w:r w:rsidR="002C55B0">
              <w:rPr>
                <w:sz w:val="20"/>
                <w:lang w:val="ro-RO"/>
              </w:rPr>
              <w:t xml:space="preserve"> turism</w:t>
            </w:r>
            <w:r w:rsidRPr="00E16AA5">
              <w:rPr>
                <w:sz w:val="20"/>
                <w:lang w:val="ro-RO"/>
              </w:rPr>
              <w:t>;</w:t>
            </w:r>
          </w:p>
          <w:p w14:paraId="7C38065C" w14:textId="3ADFC4CE" w:rsidR="00E16AA5" w:rsidRPr="00E16AA5" w:rsidRDefault="00E16AA5" w:rsidP="00E16AA5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693"/>
              </w:tabs>
              <w:adjustRightInd/>
              <w:spacing w:line="240" w:lineRule="auto"/>
              <w:ind w:left="693" w:hanging="283"/>
              <w:textAlignment w:val="auto"/>
              <w:rPr>
                <w:sz w:val="20"/>
                <w:lang w:val="ro-RO"/>
              </w:rPr>
            </w:pPr>
            <w:r w:rsidRPr="00E16AA5">
              <w:rPr>
                <w:sz w:val="20"/>
                <w:lang w:val="ro-RO"/>
              </w:rPr>
              <w:t>să poată desfășura în</w:t>
            </w:r>
            <w:r w:rsidR="002C55B0">
              <w:rPr>
                <w:sz w:val="20"/>
                <w:lang w:val="ro-RO"/>
              </w:rPr>
              <w:t>tr-o manieră unică activități turistice</w:t>
            </w:r>
            <w:r w:rsidRPr="00E16AA5">
              <w:rPr>
                <w:sz w:val="20"/>
                <w:lang w:val="ro-RO"/>
              </w:rPr>
              <w:t>;</w:t>
            </w:r>
          </w:p>
          <w:p w14:paraId="0C59003F" w14:textId="1D45427C" w:rsidR="00E16AA5" w:rsidRPr="00E16AA5" w:rsidRDefault="00E16AA5" w:rsidP="00E16AA5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693"/>
              </w:tabs>
              <w:adjustRightInd/>
              <w:spacing w:line="240" w:lineRule="auto"/>
              <w:ind w:left="693" w:hanging="283"/>
              <w:textAlignment w:val="auto"/>
              <w:rPr>
                <w:sz w:val="20"/>
                <w:lang w:val="ro-RO"/>
              </w:rPr>
            </w:pPr>
            <w:r w:rsidRPr="00E16AA5">
              <w:rPr>
                <w:sz w:val="20"/>
                <w:lang w:val="ro-RO"/>
              </w:rPr>
              <w:t xml:space="preserve">să cunoască specificul activităților </w:t>
            </w:r>
            <w:r w:rsidR="002C55B0">
              <w:rPr>
                <w:sz w:val="20"/>
                <w:lang w:val="ro-RO"/>
              </w:rPr>
              <w:t>turistice</w:t>
            </w:r>
            <w:r w:rsidRPr="00E16AA5">
              <w:rPr>
                <w:sz w:val="20"/>
                <w:lang w:val="ro-RO"/>
              </w:rPr>
              <w:t xml:space="preserve"> pentru diverse contingente de vârstă;</w:t>
            </w:r>
          </w:p>
          <w:p w14:paraId="1361534C" w14:textId="76543452" w:rsidR="00636D5D" w:rsidRPr="00E16AA5" w:rsidRDefault="00E16AA5" w:rsidP="002C55B0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693"/>
              </w:tabs>
              <w:adjustRightInd/>
              <w:spacing w:line="240" w:lineRule="auto"/>
              <w:ind w:left="693" w:hanging="283"/>
              <w:textAlignment w:val="auto"/>
              <w:rPr>
                <w:sz w:val="20"/>
                <w:lang w:val="ro-RO"/>
              </w:rPr>
            </w:pPr>
            <w:r w:rsidRPr="00E16AA5">
              <w:rPr>
                <w:sz w:val="20"/>
                <w:lang w:val="ro-RO"/>
              </w:rPr>
              <w:t xml:space="preserve">să-și dezvolte capacitățile de emitere a informațiilor în funcție de grupul care participă la activitățile de </w:t>
            </w:r>
            <w:r w:rsidR="002C55B0">
              <w:rPr>
                <w:sz w:val="20"/>
                <w:lang w:val="ro-RO"/>
              </w:rPr>
              <w:t>turism.</w:t>
            </w:r>
          </w:p>
        </w:tc>
      </w:tr>
      <w:tr w:rsidR="00273CD2" w:rsidRPr="00F906A3" w14:paraId="21777FE4" w14:textId="77777777" w:rsidTr="00D1088C">
        <w:trPr>
          <w:trHeight w:val="172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19952" w14:textId="77777777" w:rsidR="00273CD2" w:rsidRPr="00673CBF" w:rsidRDefault="00273CD2" w:rsidP="00482988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7.2 Obiectivele specifice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5212B9" w14:textId="7A3B0D16" w:rsidR="002C55B0" w:rsidRPr="002C55B0" w:rsidRDefault="002C55B0" w:rsidP="002C55B0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2C55B0">
              <w:rPr>
                <w:sz w:val="20"/>
                <w:lang w:val="ro-RO"/>
              </w:rPr>
              <w:t xml:space="preserve">să demonstreze creativitate în elaborarea programelor axate pe activitățile </w:t>
            </w:r>
            <w:r>
              <w:rPr>
                <w:sz w:val="20"/>
                <w:lang w:val="ro-RO"/>
              </w:rPr>
              <w:t>turistice sportive</w:t>
            </w:r>
            <w:r w:rsidRPr="002C55B0">
              <w:rPr>
                <w:sz w:val="20"/>
                <w:lang w:val="ro-RO"/>
              </w:rPr>
              <w:t>;</w:t>
            </w:r>
          </w:p>
          <w:p w14:paraId="62A5060B" w14:textId="1CB19E32" w:rsidR="002C55B0" w:rsidRPr="002C55B0" w:rsidRDefault="002C55B0" w:rsidP="002C55B0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2C55B0">
              <w:rPr>
                <w:sz w:val="20"/>
                <w:lang w:val="ro-RO"/>
              </w:rPr>
              <w:t xml:space="preserve">să utilizeze diverse metode de comunicare în dependență de grupul de persoanele implicate în activitățile de </w:t>
            </w:r>
            <w:r>
              <w:rPr>
                <w:sz w:val="20"/>
                <w:lang w:val="ro-RO"/>
              </w:rPr>
              <w:t>turism</w:t>
            </w:r>
            <w:r w:rsidRPr="002C55B0">
              <w:rPr>
                <w:sz w:val="20"/>
                <w:lang w:val="ro-RO"/>
              </w:rPr>
              <w:t>;</w:t>
            </w:r>
          </w:p>
          <w:p w14:paraId="6FE5AEBB" w14:textId="1222B1C2" w:rsidR="002C55B0" w:rsidRPr="002C55B0" w:rsidRDefault="002C55B0" w:rsidP="002C55B0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2C55B0">
              <w:rPr>
                <w:sz w:val="20"/>
                <w:lang w:val="ro-RO"/>
              </w:rPr>
              <w:t xml:space="preserve">să conștientizeze aportul pe care îl are specialistul din domeniul educației fizice și sportive în cadrul </w:t>
            </w:r>
            <w:r>
              <w:rPr>
                <w:sz w:val="20"/>
                <w:lang w:val="ro-RO"/>
              </w:rPr>
              <w:t>activităților de turism</w:t>
            </w:r>
            <w:r w:rsidRPr="002C55B0">
              <w:rPr>
                <w:sz w:val="20"/>
                <w:lang w:val="ro-RO"/>
              </w:rPr>
              <w:t>;</w:t>
            </w:r>
          </w:p>
          <w:p w14:paraId="545A262D" w14:textId="18C1C712" w:rsidR="00490DD6" w:rsidRPr="002C55B0" w:rsidRDefault="002C55B0" w:rsidP="002C55B0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2C55B0">
              <w:rPr>
                <w:sz w:val="20"/>
                <w:lang w:val="ro-RO"/>
              </w:rPr>
              <w:t xml:space="preserve">să înțeleagă și să utilizeze tehnologiile moderne în procesul de desfășurare a activităților de </w:t>
            </w:r>
            <w:r>
              <w:rPr>
                <w:sz w:val="20"/>
                <w:lang w:val="ro-RO"/>
              </w:rPr>
              <w:t>turism</w:t>
            </w:r>
            <w:r w:rsidRPr="002C55B0">
              <w:rPr>
                <w:sz w:val="20"/>
                <w:lang w:val="ro-RO"/>
              </w:rPr>
              <w:t>.</w:t>
            </w:r>
          </w:p>
        </w:tc>
      </w:tr>
    </w:tbl>
    <w:p w14:paraId="007204C1" w14:textId="77777777" w:rsidR="00273CD2" w:rsidRPr="00F906A3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pt-B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8"/>
        <w:gridCol w:w="1980"/>
        <w:gridCol w:w="2340"/>
      </w:tblGrid>
      <w:tr w:rsidR="00273CD2" w:rsidRPr="00673CBF" w14:paraId="2A273017" w14:textId="77777777" w:rsidTr="00144E79">
        <w:trPr>
          <w:trHeight w:val="254"/>
        </w:trPr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2D190F" w14:textId="6975AB90" w:rsidR="00273CD2" w:rsidRPr="00673CBF" w:rsidRDefault="00273CD2" w:rsidP="00482988">
            <w:pPr>
              <w:widowControl/>
              <w:adjustRightInd/>
              <w:spacing w:line="240" w:lineRule="auto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 xml:space="preserve">8. </w:t>
            </w:r>
            <w:r w:rsidR="00490DD6" w:rsidRPr="00673CBF">
              <w:rPr>
                <w:b/>
                <w:sz w:val="20"/>
                <w:lang w:val="ro-RO"/>
              </w:rPr>
              <w:t>Conținuturi</w:t>
            </w:r>
          </w:p>
        </w:tc>
      </w:tr>
      <w:tr w:rsidR="00273CD2" w:rsidRPr="00673CBF" w14:paraId="05889708" w14:textId="77777777" w:rsidTr="00144E79">
        <w:trPr>
          <w:trHeight w:val="59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6CA6F4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8. 1 Curs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B080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Metode de predare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F62A" w14:textId="1DCFB029" w:rsidR="00273CD2" w:rsidRPr="00673CBF" w:rsidRDefault="00EF58AA" w:rsidP="00482988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Observații</w:t>
            </w:r>
          </w:p>
        </w:tc>
      </w:tr>
      <w:tr w:rsidR="00273CD2" w:rsidRPr="00673CBF" w14:paraId="3C462D43" w14:textId="77777777" w:rsidTr="00144E79">
        <w:trPr>
          <w:trHeight w:val="13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16C55A" w14:textId="0B703391" w:rsidR="00A625AE" w:rsidRPr="00A625AE" w:rsidRDefault="00A625AE" w:rsidP="00A625A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F76B" w14:textId="3AF2B0AA" w:rsidR="009E7E11" w:rsidRPr="00673CBF" w:rsidRDefault="009E7E11" w:rsidP="009E7E11">
            <w:pPr>
              <w:widowControl/>
              <w:adjustRightInd/>
              <w:spacing w:line="240" w:lineRule="auto"/>
              <w:jc w:val="center"/>
              <w:textAlignment w:val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906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5536DA99" w14:textId="77777777" w:rsidTr="00144E79">
        <w:trPr>
          <w:trHeight w:val="274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6F8B10" w14:textId="0D043A2B" w:rsidR="00054326" w:rsidRPr="00CF3DA9" w:rsidRDefault="00273CD2" w:rsidP="00CF3DA9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054326">
              <w:rPr>
                <w:color w:val="000000" w:themeColor="text1"/>
                <w:sz w:val="20"/>
                <w:lang w:val="ro-RO"/>
              </w:rPr>
              <w:t>Bibliografie</w:t>
            </w:r>
          </w:p>
        </w:tc>
      </w:tr>
      <w:tr w:rsidR="00273CD2" w:rsidRPr="00673CBF" w14:paraId="3174F2AD" w14:textId="77777777" w:rsidTr="00144E79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6D0E1A" w14:textId="77777777" w:rsidR="00273CD2" w:rsidRPr="00167A75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167A75">
              <w:rPr>
                <w:color w:val="000000" w:themeColor="text1"/>
                <w:sz w:val="20"/>
                <w:lang w:val="ro-RO"/>
              </w:rPr>
              <w:t>8. 2 Seminar/laborator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D236" w14:textId="77777777" w:rsidR="00273CD2" w:rsidRPr="00EF58AA" w:rsidRDefault="00273CD2" w:rsidP="0048298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EF58AA">
              <w:rPr>
                <w:color w:val="000000" w:themeColor="text1"/>
                <w:sz w:val="20"/>
                <w:lang w:val="ro-RO"/>
              </w:rPr>
              <w:t>Metode de predare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487F" w14:textId="498BFB9D" w:rsidR="00273CD2" w:rsidRPr="00EF58AA" w:rsidRDefault="00EF58AA" w:rsidP="009B6311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EF58AA">
              <w:rPr>
                <w:color w:val="000000" w:themeColor="text1"/>
                <w:sz w:val="20"/>
                <w:lang w:val="ro-RO"/>
              </w:rPr>
              <w:t>Observații</w:t>
            </w:r>
          </w:p>
        </w:tc>
      </w:tr>
      <w:tr w:rsidR="00273CD2" w:rsidRPr="00673CBF" w14:paraId="36C525DC" w14:textId="77777777" w:rsidTr="00144E79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D98163" w14:textId="77777777" w:rsidR="00273CD2" w:rsidRDefault="00CF3DA9" w:rsidP="003224BE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459"/>
              </w:tabs>
              <w:adjustRightInd/>
              <w:spacing w:line="240" w:lineRule="auto"/>
              <w:ind w:left="34" w:firstLine="142"/>
              <w:textAlignment w:val="auto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CF3DA9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Turismul </w:t>
            </w:r>
            <w:r w:rsidR="003224BE" w:rsidRPr="00CF3DA9">
              <w:rPr>
                <w:b/>
                <w:color w:val="000000" w:themeColor="text1"/>
                <w:sz w:val="20"/>
                <w:szCs w:val="20"/>
                <w:lang w:val="ro-RO"/>
              </w:rPr>
              <w:t>și</w:t>
            </w:r>
            <w:r w:rsidRPr="00CF3DA9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locul lui în sistemul de </w:t>
            </w:r>
            <w:r w:rsidR="003224BE" w:rsidRPr="00CF3DA9">
              <w:rPr>
                <w:b/>
                <w:color w:val="000000" w:themeColor="text1"/>
                <w:sz w:val="20"/>
                <w:szCs w:val="20"/>
                <w:lang w:val="ro-RO"/>
              </w:rPr>
              <w:t>educație</w:t>
            </w:r>
            <w:r w:rsidRPr="00CF3DA9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fizică </w:t>
            </w:r>
            <w:r w:rsidR="003224BE" w:rsidRPr="00CF3DA9">
              <w:rPr>
                <w:b/>
                <w:color w:val="000000" w:themeColor="text1"/>
                <w:sz w:val="20"/>
                <w:szCs w:val="20"/>
                <w:lang w:val="ro-RO"/>
              </w:rPr>
              <w:t>și</w:t>
            </w:r>
            <w:r w:rsidRPr="00CF3DA9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sport</w:t>
            </w:r>
            <w:r w:rsidR="003224BE">
              <w:rPr>
                <w:b/>
                <w:color w:val="000000" w:themeColor="text1"/>
                <w:sz w:val="20"/>
                <w:szCs w:val="20"/>
                <w:lang w:val="ro-RO"/>
              </w:rPr>
              <w:t>.</w:t>
            </w:r>
          </w:p>
          <w:p w14:paraId="345217D9" w14:textId="77777777" w:rsidR="003224BE" w:rsidRDefault="003224BE" w:rsidP="00323C90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76"/>
              </w:tabs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3224BE">
              <w:rPr>
                <w:color w:val="000000" w:themeColor="text1"/>
                <w:sz w:val="20"/>
                <w:szCs w:val="20"/>
                <w:lang w:val="ro-RO"/>
              </w:rPr>
              <w:t xml:space="preserve">Date generale despre turismul școlar. </w:t>
            </w:r>
          </w:p>
          <w:p w14:paraId="6CCDAE51" w14:textId="77777777" w:rsidR="00E541C3" w:rsidRPr="003224BE" w:rsidRDefault="00E541C3" w:rsidP="00323C90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76"/>
              </w:tabs>
              <w:adjustRightInd/>
              <w:spacing w:line="240" w:lineRule="auto"/>
              <w:textAlignment w:val="auto"/>
              <w:rPr>
                <w:b/>
                <w:color w:val="000000" w:themeColor="text1"/>
                <w:sz w:val="20"/>
                <w:lang w:val="ro-RO"/>
              </w:rPr>
            </w:pPr>
            <w:r w:rsidRPr="003224BE">
              <w:rPr>
                <w:color w:val="000000" w:themeColor="text1"/>
                <w:sz w:val="20"/>
                <w:lang w:val="ro-RO"/>
              </w:rPr>
              <w:t xml:space="preserve">Clasificarea felurilor de turism școlar. </w:t>
            </w:r>
          </w:p>
          <w:p w14:paraId="1043DECE" w14:textId="77777777" w:rsidR="003224BE" w:rsidRDefault="003224BE" w:rsidP="00323C90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76"/>
              </w:tabs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3224BE">
              <w:rPr>
                <w:color w:val="000000" w:themeColor="text1"/>
                <w:sz w:val="20"/>
                <w:szCs w:val="20"/>
                <w:lang w:val="ro-RO"/>
              </w:rPr>
              <w:t xml:space="preserve">Activitățile turistice școlare. </w:t>
            </w:r>
          </w:p>
          <w:p w14:paraId="7B5CDC9B" w14:textId="77777777" w:rsidR="00E541C3" w:rsidRPr="003224BE" w:rsidRDefault="00E541C3" w:rsidP="00323C90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76"/>
              </w:tabs>
              <w:adjustRightInd/>
              <w:spacing w:line="240" w:lineRule="auto"/>
              <w:textAlignment w:val="auto"/>
              <w:rPr>
                <w:b/>
                <w:color w:val="000000" w:themeColor="text1"/>
                <w:sz w:val="20"/>
                <w:lang w:val="ro-RO"/>
              </w:rPr>
            </w:pPr>
            <w:r w:rsidRPr="003224BE">
              <w:rPr>
                <w:color w:val="000000" w:themeColor="text1"/>
                <w:sz w:val="20"/>
                <w:lang w:val="ro-RO"/>
              </w:rPr>
              <w:t>Conținutul și formele lucrului turi</w:t>
            </w:r>
            <w:r>
              <w:rPr>
                <w:color w:val="000000" w:themeColor="text1"/>
                <w:sz w:val="20"/>
                <w:lang w:val="ro-RO"/>
              </w:rPr>
              <w:t>stic în instituțiile de învățămâ</w:t>
            </w:r>
            <w:r w:rsidRPr="003224BE">
              <w:rPr>
                <w:color w:val="000000" w:themeColor="text1"/>
                <w:sz w:val="20"/>
                <w:lang w:val="ro-RO"/>
              </w:rPr>
              <w:t xml:space="preserve">nt școlar. </w:t>
            </w:r>
          </w:p>
          <w:p w14:paraId="63630221" w14:textId="77777777" w:rsidR="00E541C3" w:rsidRPr="00E541C3" w:rsidRDefault="00E541C3" w:rsidP="00323C90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76"/>
              </w:tabs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3224BE">
              <w:rPr>
                <w:color w:val="000000" w:themeColor="text1"/>
                <w:sz w:val="20"/>
                <w:lang w:val="ro-RO"/>
              </w:rPr>
              <w:t>Organizarea lucrului turistic în taberele de odină pentru copii.</w:t>
            </w:r>
          </w:p>
          <w:p w14:paraId="187A246A" w14:textId="68559A21" w:rsidR="003224BE" w:rsidRDefault="003224BE" w:rsidP="00323C90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76"/>
              </w:tabs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3224BE">
              <w:rPr>
                <w:color w:val="000000" w:themeColor="text1"/>
                <w:sz w:val="20"/>
                <w:szCs w:val="20"/>
                <w:lang w:val="ro-RO"/>
              </w:rPr>
              <w:t>Conținutul și programele în ba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 xml:space="preserve">za cărora se organizează lucrul </w:t>
            </w:r>
            <w:r w:rsidRPr="003224BE">
              <w:rPr>
                <w:color w:val="000000" w:themeColor="text1"/>
                <w:sz w:val="20"/>
                <w:szCs w:val="20"/>
                <w:lang w:val="ro-RO"/>
              </w:rPr>
              <w:t>turistic în școală.</w:t>
            </w:r>
          </w:p>
          <w:p w14:paraId="6E8E95B6" w14:textId="5C8E9C87" w:rsidR="00A61D2E" w:rsidRPr="003224BE" w:rsidRDefault="00A61D2E" w:rsidP="00323C90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76"/>
              </w:tabs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color w:val="000000" w:themeColor="text1"/>
                <w:sz w:val="20"/>
                <w:szCs w:val="20"/>
                <w:lang w:val="ro-RO"/>
              </w:rPr>
              <w:t xml:space="preserve">Locul și rolul profesorului de educație fizică și sport în organizarea activităților turistice școlare.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C7C3" w14:textId="77777777" w:rsidR="00EF58AA" w:rsidRPr="00EF58AA" w:rsidRDefault="00EF58AA" w:rsidP="00A25BD3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EF58AA">
              <w:rPr>
                <w:color w:val="000000" w:themeColor="text1"/>
                <w:sz w:val="20"/>
                <w:szCs w:val="20"/>
                <w:lang w:val="ro-RO"/>
              </w:rPr>
              <w:t xml:space="preserve">Verbale </w:t>
            </w:r>
          </w:p>
          <w:p w14:paraId="6F12502A" w14:textId="277E0EC2" w:rsidR="00273CD2" w:rsidRPr="00E818EF" w:rsidRDefault="00201CF4" w:rsidP="00EF58A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FF0000"/>
                <w:sz w:val="20"/>
                <w:szCs w:val="20"/>
                <w:lang w:val="ro-RO"/>
              </w:rPr>
            </w:pPr>
            <w:r w:rsidRPr="00EF58AA">
              <w:rPr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="00EF58AA" w:rsidRPr="00EF58AA">
              <w:rPr>
                <w:color w:val="000000" w:themeColor="text1"/>
                <w:sz w:val="20"/>
                <w:szCs w:val="20"/>
                <w:lang w:val="ro-RO"/>
              </w:rPr>
              <w:t>expunerea</w:t>
            </w:r>
            <w:r w:rsidRPr="00EF58AA">
              <w:rPr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="00EF58AA" w:rsidRPr="00EF58AA">
              <w:rPr>
                <w:color w:val="000000" w:themeColor="text1"/>
                <w:sz w:val="20"/>
                <w:szCs w:val="20"/>
                <w:lang w:val="ro-RO"/>
              </w:rPr>
              <w:t>explicația, conversația)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4E93" w14:textId="2F86B7FC" w:rsidR="00273CD2" w:rsidRPr="00E818EF" w:rsidRDefault="00E03B18" w:rsidP="00A25BD3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FF0000"/>
                <w:sz w:val="20"/>
                <w:lang w:val="ro-RO"/>
              </w:rPr>
            </w:pPr>
            <w:r w:rsidRPr="00E03B18">
              <w:rPr>
                <w:color w:val="000000" w:themeColor="text1"/>
                <w:sz w:val="20"/>
                <w:lang w:val="ro-RO"/>
              </w:rPr>
              <w:t>2 ore</w:t>
            </w:r>
          </w:p>
        </w:tc>
      </w:tr>
      <w:tr w:rsidR="00273CD2" w:rsidRPr="00673CBF" w14:paraId="6C58E185" w14:textId="77777777" w:rsidTr="00A54861">
        <w:trPr>
          <w:trHeight w:val="34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8F2204" w14:textId="4863B777" w:rsidR="00273CD2" w:rsidRDefault="003224BE" w:rsidP="003224BE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459"/>
              </w:tabs>
              <w:adjustRightInd/>
              <w:spacing w:line="240" w:lineRule="auto"/>
              <w:ind w:left="0" w:firstLine="176"/>
              <w:textAlignment w:val="auto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3224BE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Particularitățile de organizare și desfășurare a </w:t>
            </w: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drumețiilor</w:t>
            </w:r>
            <w:r w:rsidRPr="003224BE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turistice</w:t>
            </w: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.</w:t>
            </w:r>
          </w:p>
          <w:p w14:paraId="2411456F" w14:textId="19445FE1" w:rsidR="003224BE" w:rsidRDefault="003224BE" w:rsidP="003224BE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3224BE">
              <w:rPr>
                <w:color w:val="000000" w:themeColor="text1"/>
                <w:sz w:val="20"/>
                <w:szCs w:val="20"/>
                <w:lang w:val="ro-RO"/>
              </w:rPr>
              <w:t xml:space="preserve">Scopul și sarcinile 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drumeției</w:t>
            </w:r>
            <w:r w:rsidRPr="003224BE">
              <w:rPr>
                <w:color w:val="000000" w:themeColor="text1"/>
                <w:sz w:val="20"/>
                <w:szCs w:val="20"/>
                <w:lang w:val="ro-RO"/>
              </w:rPr>
              <w:t xml:space="preserve"> turistic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e</w:t>
            </w:r>
            <w:r w:rsidRPr="003224BE">
              <w:rPr>
                <w:color w:val="000000" w:themeColor="text1"/>
                <w:sz w:val="20"/>
                <w:szCs w:val="20"/>
                <w:lang w:val="ro-RO"/>
              </w:rPr>
              <w:t xml:space="preserve">; </w:t>
            </w:r>
          </w:p>
          <w:p w14:paraId="4E55B092" w14:textId="150C52F6" w:rsidR="003224BE" w:rsidRDefault="003224BE" w:rsidP="003224BE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3224BE">
              <w:rPr>
                <w:color w:val="000000" w:themeColor="text1"/>
                <w:sz w:val="20"/>
                <w:szCs w:val="20"/>
                <w:lang w:val="ro-RO"/>
              </w:rPr>
              <w:t>Alegerea regiunii și elabor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area itinerarului de călătorie;</w:t>
            </w:r>
          </w:p>
          <w:p w14:paraId="348235AF" w14:textId="77777777" w:rsidR="003224BE" w:rsidRDefault="003224BE" w:rsidP="003224BE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3224BE">
              <w:rPr>
                <w:color w:val="000000" w:themeColor="text1"/>
                <w:sz w:val="20"/>
                <w:szCs w:val="20"/>
                <w:lang w:val="ro-RO"/>
              </w:rPr>
              <w:t xml:space="preserve">Alcătuirea planului călătoriei;   </w:t>
            </w:r>
          </w:p>
          <w:p w14:paraId="2B26FC10" w14:textId="77777777" w:rsidR="003224BE" w:rsidRDefault="003224BE" w:rsidP="003224BE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3224BE">
              <w:rPr>
                <w:color w:val="000000" w:themeColor="text1"/>
                <w:sz w:val="20"/>
                <w:szCs w:val="20"/>
                <w:lang w:val="ro-RO"/>
              </w:rPr>
              <w:t xml:space="preserve">Selectarea grupei; </w:t>
            </w:r>
          </w:p>
          <w:p w14:paraId="5C286297" w14:textId="241869E7" w:rsidR="003224BE" w:rsidRDefault="003224BE" w:rsidP="003224BE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3224BE">
              <w:rPr>
                <w:color w:val="000000" w:themeColor="text1"/>
                <w:sz w:val="20"/>
                <w:szCs w:val="20"/>
                <w:lang w:val="ro-RO"/>
              </w:rPr>
              <w:t xml:space="preserve">Distribuirea funcțiilor în grupă; </w:t>
            </w:r>
          </w:p>
          <w:p w14:paraId="06131862" w14:textId="377FF5A7" w:rsidR="003224BE" w:rsidRDefault="003224BE" w:rsidP="003224BE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3224BE">
              <w:rPr>
                <w:color w:val="000000" w:themeColor="text1"/>
                <w:sz w:val="20"/>
                <w:szCs w:val="20"/>
                <w:lang w:val="ro-RO"/>
              </w:rPr>
              <w:t xml:space="preserve">Acumularea datelor istorice despre ținut; </w:t>
            </w:r>
          </w:p>
          <w:p w14:paraId="48C9D2B1" w14:textId="77777777" w:rsidR="003224BE" w:rsidRDefault="003224BE" w:rsidP="003224BE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3224BE">
              <w:rPr>
                <w:color w:val="000000" w:themeColor="text1"/>
                <w:sz w:val="20"/>
                <w:szCs w:val="20"/>
                <w:lang w:val="ro-RO"/>
              </w:rPr>
              <w:t xml:space="preserve">Prelucrarea traseului; </w:t>
            </w:r>
          </w:p>
          <w:p w14:paraId="229EF597" w14:textId="77777777" w:rsidR="003224BE" w:rsidRDefault="003224BE" w:rsidP="00B62CF5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ind w:left="533" w:hanging="357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3224BE">
              <w:rPr>
                <w:color w:val="000000" w:themeColor="text1"/>
                <w:sz w:val="20"/>
                <w:szCs w:val="20"/>
                <w:lang w:val="ro-RO"/>
              </w:rPr>
              <w:t xml:space="preserve">Alcătuirea planului calendaristic; </w:t>
            </w:r>
          </w:p>
          <w:p w14:paraId="0F82DC97" w14:textId="77777777" w:rsidR="003224BE" w:rsidRDefault="003224BE" w:rsidP="00B62CF5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ind w:left="533" w:hanging="357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3224BE">
              <w:rPr>
                <w:color w:val="000000" w:themeColor="text1"/>
                <w:sz w:val="20"/>
                <w:szCs w:val="20"/>
                <w:lang w:val="ro-RO"/>
              </w:rPr>
              <w:t xml:space="preserve">Alcătuirea devizului de cheltuieli; </w:t>
            </w:r>
          </w:p>
          <w:p w14:paraId="265D8E5A" w14:textId="55A93DBC" w:rsidR="003224BE" w:rsidRPr="00B62CF5" w:rsidRDefault="00B62CF5" w:rsidP="00B62CF5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533" w:hanging="357"/>
              <w:rPr>
                <w:color w:val="000000" w:themeColor="text1"/>
                <w:sz w:val="20"/>
                <w:szCs w:val="20"/>
                <w:lang w:val="ro-RO"/>
              </w:rPr>
            </w:pPr>
            <w:r w:rsidRPr="00B62CF5">
              <w:rPr>
                <w:color w:val="000000" w:themeColor="text1"/>
                <w:sz w:val="20"/>
                <w:szCs w:val="20"/>
                <w:lang w:val="ro-RO"/>
              </w:rPr>
              <w:t>Utilizarea echipamentului necesar pentru desfășurarea drumețiilor turistice</w:t>
            </w:r>
            <w:r w:rsidR="003224BE" w:rsidRPr="00B62CF5">
              <w:rPr>
                <w:color w:val="000000" w:themeColor="text1"/>
                <w:sz w:val="20"/>
                <w:szCs w:val="20"/>
                <w:lang w:val="ro-RO"/>
              </w:rPr>
              <w:t xml:space="preserve">; </w:t>
            </w:r>
          </w:p>
          <w:p w14:paraId="7B62E7BF" w14:textId="6E4A0096" w:rsidR="003224BE" w:rsidRDefault="003224BE" w:rsidP="00B62CF5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ind w:left="533" w:hanging="357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3224BE">
              <w:rPr>
                <w:color w:val="000000" w:themeColor="text1"/>
                <w:sz w:val="20"/>
                <w:szCs w:val="20"/>
                <w:lang w:val="ro-RO"/>
              </w:rPr>
              <w:t xml:space="preserve">Alcătuirea rației alimentare; </w:t>
            </w:r>
          </w:p>
          <w:p w14:paraId="63C6E358" w14:textId="70F6C1D0" w:rsidR="003224BE" w:rsidRDefault="003224BE" w:rsidP="00B62CF5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ind w:left="533" w:hanging="357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3224BE">
              <w:rPr>
                <w:color w:val="000000" w:themeColor="text1"/>
                <w:sz w:val="20"/>
                <w:szCs w:val="20"/>
                <w:lang w:val="ro-RO"/>
              </w:rPr>
              <w:t xml:space="preserve">Pregătirea documentației turistice; </w:t>
            </w:r>
          </w:p>
          <w:p w14:paraId="13F8FF30" w14:textId="1A0B7959" w:rsidR="003224BE" w:rsidRPr="003224BE" w:rsidRDefault="003224BE" w:rsidP="00B62CF5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ind w:left="533" w:hanging="357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3224BE">
              <w:rPr>
                <w:color w:val="000000" w:themeColor="text1"/>
                <w:sz w:val="20"/>
                <w:szCs w:val="20"/>
                <w:lang w:val="ro-RO"/>
              </w:rPr>
              <w:t>Valorificarea drumeției turistice.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BF38" w14:textId="77777777" w:rsidR="00EF58AA" w:rsidRPr="00EF58AA" w:rsidRDefault="00EF58AA" w:rsidP="00EF58A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EF58AA">
              <w:rPr>
                <w:color w:val="000000" w:themeColor="text1"/>
                <w:sz w:val="20"/>
                <w:szCs w:val="20"/>
                <w:lang w:val="ro-RO"/>
              </w:rPr>
              <w:t xml:space="preserve">Verbale </w:t>
            </w:r>
          </w:p>
          <w:p w14:paraId="52628956" w14:textId="5B818E00" w:rsidR="004B08D3" w:rsidRPr="00EF58AA" w:rsidRDefault="00EF58AA" w:rsidP="00EF58A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EF58AA">
              <w:rPr>
                <w:color w:val="000000" w:themeColor="text1"/>
                <w:sz w:val="20"/>
                <w:szCs w:val="20"/>
                <w:lang w:val="ro-RO"/>
              </w:rPr>
              <w:t xml:space="preserve"> (expunerea, explicația, conversația)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8B39" w14:textId="1E1763DF" w:rsidR="00273CD2" w:rsidRPr="00EF58AA" w:rsidRDefault="00A549F1" w:rsidP="00EF58A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A549F1">
              <w:rPr>
                <w:color w:val="000000" w:themeColor="text1"/>
                <w:sz w:val="20"/>
                <w:lang w:val="ro-RO"/>
              </w:rPr>
              <w:t>2 ore</w:t>
            </w:r>
          </w:p>
        </w:tc>
      </w:tr>
      <w:tr w:rsidR="00273CD2" w:rsidRPr="00673CBF" w14:paraId="6B431AEC" w14:textId="77777777" w:rsidTr="00144E79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2FE452" w14:textId="77777777" w:rsidR="005F2782" w:rsidRDefault="003224BE" w:rsidP="003224BE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459"/>
              </w:tabs>
              <w:adjustRightInd/>
              <w:spacing w:line="240" w:lineRule="auto"/>
              <w:ind w:left="34" w:firstLine="142"/>
              <w:textAlignment w:val="auto"/>
              <w:rPr>
                <w:b/>
                <w:color w:val="000000" w:themeColor="text1"/>
                <w:sz w:val="20"/>
                <w:lang w:val="ro-RO"/>
              </w:rPr>
            </w:pPr>
            <w:r w:rsidRPr="003224BE">
              <w:rPr>
                <w:b/>
                <w:color w:val="000000" w:themeColor="text1"/>
                <w:sz w:val="20"/>
                <w:lang w:val="ro-RO"/>
              </w:rPr>
              <w:t xml:space="preserve">Tehnica și tactica </w:t>
            </w:r>
            <w:r>
              <w:rPr>
                <w:b/>
                <w:color w:val="000000" w:themeColor="text1"/>
                <w:sz w:val="20"/>
                <w:lang w:val="ro-RO"/>
              </w:rPr>
              <w:t>activităților turistice pedestre</w:t>
            </w:r>
            <w:r w:rsidRPr="003224BE">
              <w:rPr>
                <w:b/>
                <w:color w:val="000000" w:themeColor="text1"/>
                <w:sz w:val="20"/>
                <w:lang w:val="ro-RO"/>
              </w:rPr>
              <w:t>, montan</w:t>
            </w:r>
            <w:r>
              <w:rPr>
                <w:b/>
                <w:color w:val="000000" w:themeColor="text1"/>
                <w:sz w:val="20"/>
                <w:lang w:val="ro-RO"/>
              </w:rPr>
              <w:t>e și</w:t>
            </w:r>
            <w:r w:rsidRPr="003224BE">
              <w:rPr>
                <w:b/>
                <w:color w:val="000000" w:themeColor="text1"/>
                <w:sz w:val="20"/>
                <w:lang w:val="ro-RO"/>
              </w:rPr>
              <w:t xml:space="preserve"> nautic</w:t>
            </w:r>
            <w:r>
              <w:rPr>
                <w:b/>
                <w:color w:val="000000" w:themeColor="text1"/>
                <w:sz w:val="20"/>
                <w:lang w:val="ro-RO"/>
              </w:rPr>
              <w:t xml:space="preserve">e. </w:t>
            </w:r>
          </w:p>
          <w:p w14:paraId="5D413ABB" w14:textId="73E07B6B" w:rsidR="003224BE" w:rsidRDefault="003224BE" w:rsidP="003224BE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3224BE">
              <w:rPr>
                <w:color w:val="000000" w:themeColor="text1"/>
                <w:sz w:val="20"/>
                <w:lang w:val="ro-RO"/>
              </w:rPr>
              <w:t xml:space="preserve">Regimul și programul zilei. </w:t>
            </w:r>
          </w:p>
          <w:p w14:paraId="309EC52C" w14:textId="3D439AC2" w:rsidR="003224BE" w:rsidRDefault="003224BE" w:rsidP="003224BE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3224BE">
              <w:rPr>
                <w:color w:val="000000" w:themeColor="text1"/>
                <w:sz w:val="20"/>
                <w:lang w:val="ro-RO"/>
              </w:rPr>
              <w:t xml:space="preserve">Tempoul și intensitatea de deplasare a grupului; </w:t>
            </w:r>
          </w:p>
          <w:p w14:paraId="3019CCFC" w14:textId="4F7B65B5" w:rsidR="003224BE" w:rsidRDefault="003224BE" w:rsidP="003224BE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3224BE">
              <w:rPr>
                <w:color w:val="000000" w:themeColor="text1"/>
                <w:sz w:val="20"/>
                <w:lang w:val="ro-RO"/>
              </w:rPr>
              <w:t xml:space="preserve">Ocolirea și depășirea obstacolelor; </w:t>
            </w:r>
          </w:p>
          <w:p w14:paraId="28D0A706" w14:textId="1CE349FD" w:rsidR="003224BE" w:rsidRPr="003224BE" w:rsidRDefault="003224BE" w:rsidP="003224BE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3224BE">
              <w:rPr>
                <w:color w:val="000000" w:themeColor="text1"/>
                <w:sz w:val="20"/>
                <w:lang w:val="ro-RO"/>
              </w:rPr>
              <w:t>Organizarea popasurilor și a bivuacurilor</w:t>
            </w:r>
            <w:r>
              <w:rPr>
                <w:color w:val="000000" w:themeColor="text1"/>
                <w:sz w:val="20"/>
                <w:lang w:val="ro-RO"/>
              </w:rPr>
              <w:t xml:space="preserve"> turistice.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1262" w14:textId="77777777" w:rsidR="00EF58AA" w:rsidRPr="00EF58AA" w:rsidRDefault="00EF58AA" w:rsidP="00EF58A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EF58AA">
              <w:rPr>
                <w:color w:val="000000" w:themeColor="text1"/>
                <w:sz w:val="20"/>
                <w:szCs w:val="20"/>
                <w:lang w:val="ro-RO"/>
              </w:rPr>
              <w:t xml:space="preserve">Verbale </w:t>
            </w:r>
          </w:p>
          <w:p w14:paraId="67A466D2" w14:textId="7F4B76C7" w:rsidR="00E37454" w:rsidRPr="00EF58AA" w:rsidRDefault="00EF58AA" w:rsidP="00EF58A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EF58AA">
              <w:rPr>
                <w:color w:val="000000" w:themeColor="text1"/>
                <w:sz w:val="20"/>
                <w:szCs w:val="20"/>
                <w:lang w:val="ro-RO"/>
              </w:rPr>
              <w:t xml:space="preserve"> (expunerea, explicația, conversația)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77BB" w14:textId="7543F9F2" w:rsidR="00273CD2" w:rsidRPr="00EF58AA" w:rsidRDefault="00A549F1" w:rsidP="00EF58A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A549F1">
              <w:rPr>
                <w:color w:val="000000" w:themeColor="text1"/>
                <w:sz w:val="20"/>
                <w:lang w:val="ro-RO"/>
              </w:rPr>
              <w:t>2 ore</w:t>
            </w:r>
          </w:p>
        </w:tc>
      </w:tr>
      <w:tr w:rsidR="003E3F20" w:rsidRPr="00673CBF" w14:paraId="0AE48316" w14:textId="77777777" w:rsidTr="00116F85">
        <w:trPr>
          <w:trHeight w:val="253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726935C" w14:textId="34A924F1" w:rsidR="003E3F20" w:rsidRDefault="003E3F20" w:rsidP="003224BE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459"/>
              </w:tabs>
              <w:adjustRightInd/>
              <w:spacing w:line="240" w:lineRule="auto"/>
              <w:ind w:left="34" w:firstLine="142"/>
              <w:textAlignment w:val="auto"/>
              <w:rPr>
                <w:b/>
                <w:color w:val="000000" w:themeColor="text1"/>
                <w:sz w:val="20"/>
                <w:lang w:val="ro-RO"/>
              </w:rPr>
            </w:pPr>
            <w:r w:rsidRPr="003224BE">
              <w:rPr>
                <w:b/>
                <w:color w:val="000000" w:themeColor="text1"/>
                <w:sz w:val="20"/>
                <w:lang w:val="ro-RO"/>
              </w:rPr>
              <w:t xml:space="preserve">Orientarea </w:t>
            </w:r>
            <w:r>
              <w:rPr>
                <w:b/>
                <w:color w:val="000000" w:themeColor="text1"/>
                <w:sz w:val="20"/>
                <w:lang w:val="ro-RO"/>
              </w:rPr>
              <w:t xml:space="preserve">turistică și pregătirea topografică a turistului. </w:t>
            </w:r>
          </w:p>
          <w:p w14:paraId="0DC03046" w14:textId="77777777" w:rsidR="003E3F20" w:rsidRDefault="003E3F20" w:rsidP="003224BE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color w:val="000000" w:themeColor="text1"/>
                <w:sz w:val="20"/>
                <w:lang w:val="ro-RO"/>
              </w:rPr>
            </w:pPr>
            <w:r>
              <w:rPr>
                <w:color w:val="000000" w:themeColor="text1"/>
                <w:sz w:val="20"/>
                <w:lang w:val="ro-RO"/>
              </w:rPr>
              <w:t xml:space="preserve">Istoria orientării; </w:t>
            </w:r>
          </w:p>
          <w:p w14:paraId="056C9DFC" w14:textId="77777777" w:rsidR="003E3F20" w:rsidRDefault="003E3F20" w:rsidP="003224BE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color w:val="000000" w:themeColor="text1"/>
                <w:sz w:val="20"/>
                <w:lang w:val="ro-RO"/>
              </w:rPr>
            </w:pPr>
            <w:r>
              <w:rPr>
                <w:color w:val="000000" w:themeColor="text1"/>
                <w:sz w:val="20"/>
                <w:lang w:val="ro-RO"/>
              </w:rPr>
              <w:t>Tipurile de orientare;</w:t>
            </w:r>
          </w:p>
          <w:p w14:paraId="6301C0C1" w14:textId="77777777" w:rsidR="003E3F20" w:rsidRDefault="003E3F20" w:rsidP="003224BE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color w:val="000000" w:themeColor="text1"/>
                <w:sz w:val="20"/>
                <w:lang w:val="ro-RO"/>
              </w:rPr>
            </w:pPr>
            <w:r>
              <w:rPr>
                <w:color w:val="000000" w:themeColor="text1"/>
                <w:sz w:val="20"/>
                <w:lang w:val="ro-RO"/>
              </w:rPr>
              <w:t>T</w:t>
            </w:r>
            <w:r w:rsidRPr="003224BE">
              <w:rPr>
                <w:color w:val="000000" w:themeColor="text1"/>
                <w:sz w:val="20"/>
                <w:lang w:val="ro-RO"/>
              </w:rPr>
              <w:t>ehnica și</w:t>
            </w:r>
            <w:r>
              <w:rPr>
                <w:color w:val="000000" w:themeColor="text1"/>
                <w:sz w:val="20"/>
                <w:lang w:val="ro-RO"/>
              </w:rPr>
              <w:t xml:space="preserve"> tactica orientării; </w:t>
            </w:r>
          </w:p>
          <w:p w14:paraId="72376783" w14:textId="77777777" w:rsidR="003E3F20" w:rsidRPr="003224BE" w:rsidRDefault="003E3F20" w:rsidP="003224BE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b/>
                <w:color w:val="000000" w:themeColor="text1"/>
                <w:sz w:val="20"/>
                <w:lang w:val="ro-RO"/>
              </w:rPr>
            </w:pPr>
            <w:r>
              <w:rPr>
                <w:color w:val="000000" w:themeColor="text1"/>
                <w:sz w:val="20"/>
                <w:lang w:val="ro-RO"/>
              </w:rPr>
              <w:t>C</w:t>
            </w:r>
            <w:r w:rsidRPr="003224BE">
              <w:rPr>
                <w:color w:val="000000" w:themeColor="text1"/>
                <w:sz w:val="20"/>
                <w:lang w:val="ro-RO"/>
              </w:rPr>
              <w:t>lasificarea competițiilor de orientare;</w:t>
            </w:r>
          </w:p>
          <w:p w14:paraId="00163719" w14:textId="77777777" w:rsidR="003E3F20" w:rsidRPr="003224BE" w:rsidRDefault="003E3F20" w:rsidP="003224BE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b/>
                <w:color w:val="000000" w:themeColor="text1"/>
                <w:sz w:val="20"/>
                <w:lang w:val="ro-RO"/>
              </w:rPr>
            </w:pPr>
            <w:r>
              <w:rPr>
                <w:color w:val="000000" w:themeColor="text1"/>
                <w:sz w:val="20"/>
                <w:lang w:val="ro-RO"/>
              </w:rPr>
              <w:t>R</w:t>
            </w:r>
            <w:r w:rsidRPr="003224BE">
              <w:rPr>
                <w:color w:val="000000" w:themeColor="text1"/>
                <w:sz w:val="20"/>
                <w:lang w:val="ro-RO"/>
              </w:rPr>
              <w:t>egulamentul competițiilor</w:t>
            </w:r>
            <w:r>
              <w:rPr>
                <w:color w:val="000000" w:themeColor="text1"/>
                <w:sz w:val="20"/>
                <w:lang w:val="ro-RO"/>
              </w:rPr>
              <w:t xml:space="preserve"> de orientare sportivă (turistică)</w:t>
            </w:r>
            <w:r w:rsidRPr="003224BE">
              <w:rPr>
                <w:color w:val="000000" w:themeColor="text1"/>
                <w:sz w:val="20"/>
                <w:lang w:val="ro-RO"/>
              </w:rPr>
              <w:t>.</w:t>
            </w:r>
          </w:p>
          <w:p w14:paraId="6F4C5ECB" w14:textId="77777777" w:rsidR="003E3F20" w:rsidRDefault="003E3F20" w:rsidP="003224BE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3224BE">
              <w:rPr>
                <w:sz w:val="20"/>
                <w:lang w:val="ro-RO"/>
              </w:rPr>
              <w:t xml:space="preserve">Relieful și mijloacele de reprezentare a lui. </w:t>
            </w:r>
          </w:p>
          <w:p w14:paraId="5FDD9219" w14:textId="77777777" w:rsidR="003E3F20" w:rsidRDefault="003E3F20" w:rsidP="003224BE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3224BE">
              <w:rPr>
                <w:sz w:val="20"/>
                <w:lang w:val="ro-RO"/>
              </w:rPr>
              <w:t xml:space="preserve">Semnele topografice. </w:t>
            </w:r>
          </w:p>
          <w:p w14:paraId="523AB667" w14:textId="77777777" w:rsidR="003E3F20" w:rsidRDefault="003E3F20" w:rsidP="003224BE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3224BE">
              <w:rPr>
                <w:sz w:val="20"/>
                <w:lang w:val="ro-RO"/>
              </w:rPr>
              <w:t xml:space="preserve">Harta topografică. </w:t>
            </w:r>
          </w:p>
          <w:p w14:paraId="317467C8" w14:textId="77777777" w:rsidR="003E3F20" w:rsidRDefault="003E3F20" w:rsidP="003224BE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3224BE">
              <w:rPr>
                <w:sz w:val="20"/>
                <w:lang w:val="ro-RO"/>
              </w:rPr>
              <w:t xml:space="preserve">Busola și utilizarea ei. </w:t>
            </w:r>
          </w:p>
          <w:p w14:paraId="086CAF59" w14:textId="59BE3FBE" w:rsidR="003E3F20" w:rsidRPr="003224BE" w:rsidRDefault="003E3F20" w:rsidP="003224BE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pacing w:line="240" w:lineRule="auto"/>
              <w:rPr>
                <w:b/>
                <w:color w:val="000000" w:themeColor="text1"/>
                <w:sz w:val="20"/>
                <w:lang w:val="ro-RO"/>
              </w:rPr>
            </w:pPr>
            <w:r w:rsidRPr="003224BE">
              <w:rPr>
                <w:sz w:val="20"/>
                <w:lang w:val="ro-RO"/>
              </w:rPr>
              <w:t>Orientarea cu ajutorul obiectelor din teren.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706E4" w14:textId="77777777" w:rsidR="003E3F20" w:rsidRPr="00EF58AA" w:rsidRDefault="003E3F20" w:rsidP="00EF58A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EF58AA">
              <w:rPr>
                <w:color w:val="000000" w:themeColor="text1"/>
                <w:sz w:val="20"/>
                <w:szCs w:val="20"/>
                <w:lang w:val="ro-RO"/>
              </w:rPr>
              <w:t xml:space="preserve">Verbale </w:t>
            </w:r>
          </w:p>
          <w:p w14:paraId="4C8F941E" w14:textId="1E4039DD" w:rsidR="003E3F20" w:rsidRPr="00EF58AA" w:rsidRDefault="003E3F20" w:rsidP="00EF58A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EF58AA">
              <w:rPr>
                <w:color w:val="000000" w:themeColor="text1"/>
                <w:sz w:val="20"/>
                <w:szCs w:val="20"/>
                <w:lang w:val="ro-RO"/>
              </w:rPr>
              <w:t xml:space="preserve"> (expunerea, explicația, conversația)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211E0" w14:textId="0DB2FA90" w:rsidR="003E3F20" w:rsidRPr="00EF58AA" w:rsidRDefault="003E3F20" w:rsidP="00EF58A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A549F1">
              <w:rPr>
                <w:color w:val="000000" w:themeColor="text1"/>
                <w:sz w:val="20"/>
                <w:lang w:val="ro-RO"/>
              </w:rPr>
              <w:t>2 ore</w:t>
            </w:r>
          </w:p>
        </w:tc>
      </w:tr>
      <w:tr w:rsidR="00B62CF5" w:rsidRPr="00673CBF" w14:paraId="3B62D5E1" w14:textId="77777777" w:rsidTr="00CC4E64">
        <w:trPr>
          <w:trHeight w:val="339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634C9B2E" w14:textId="4E99DD69" w:rsidR="00B62CF5" w:rsidRDefault="00B62CF5" w:rsidP="00A61D2E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459"/>
              </w:tabs>
              <w:adjustRightInd/>
              <w:spacing w:line="240" w:lineRule="auto"/>
              <w:ind w:left="0" w:firstLine="176"/>
              <w:textAlignment w:val="auto"/>
              <w:rPr>
                <w:b/>
                <w:sz w:val="20"/>
                <w:lang w:val="ro-RO"/>
              </w:rPr>
            </w:pPr>
            <w:r w:rsidRPr="00A61D2E">
              <w:rPr>
                <w:b/>
                <w:sz w:val="20"/>
                <w:lang w:val="ro-RO"/>
              </w:rPr>
              <w:lastRenderedPageBreak/>
              <w:t>Orientarea cu busola</w:t>
            </w:r>
            <w:r>
              <w:rPr>
                <w:b/>
                <w:sz w:val="20"/>
                <w:lang w:val="ro-RO"/>
              </w:rPr>
              <w:t xml:space="preserve"> și </w:t>
            </w:r>
            <w:r w:rsidRPr="00A61D2E">
              <w:rPr>
                <w:b/>
                <w:sz w:val="20"/>
                <w:lang w:val="ro-RO"/>
              </w:rPr>
              <w:t>harta topografică</w:t>
            </w:r>
            <w:r>
              <w:rPr>
                <w:b/>
                <w:sz w:val="20"/>
                <w:lang w:val="ro-RO"/>
              </w:rPr>
              <w:t xml:space="preserve">. </w:t>
            </w:r>
            <w:r w:rsidRPr="00A61D2E">
              <w:rPr>
                <w:b/>
                <w:sz w:val="20"/>
                <w:lang w:val="ro-RO"/>
              </w:rPr>
              <w:t>Semnele convenționale</w:t>
            </w:r>
            <w:r>
              <w:rPr>
                <w:b/>
                <w:sz w:val="20"/>
                <w:lang w:val="ro-RO"/>
              </w:rPr>
              <w:t xml:space="preserve"> ale hărților sportive</w:t>
            </w:r>
            <w:r w:rsidR="00CC4E64">
              <w:rPr>
                <w:b/>
                <w:sz w:val="20"/>
                <w:lang w:val="ro-RO"/>
              </w:rPr>
              <w:t xml:space="preserve"> și măsurarea distanțelor în cadrul activităților turistice</w:t>
            </w:r>
            <w:r>
              <w:rPr>
                <w:b/>
                <w:sz w:val="20"/>
                <w:lang w:val="ro-RO"/>
              </w:rPr>
              <w:t>.</w:t>
            </w:r>
          </w:p>
          <w:p w14:paraId="26881552" w14:textId="2DC5F185" w:rsidR="00B62CF5" w:rsidRDefault="00B62CF5" w:rsidP="00A61D2E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A61D2E">
              <w:rPr>
                <w:sz w:val="20"/>
                <w:lang w:val="ro-RO"/>
              </w:rPr>
              <w:t xml:space="preserve">Tipurile </w:t>
            </w:r>
            <w:r>
              <w:rPr>
                <w:sz w:val="20"/>
                <w:lang w:val="ro-RO"/>
              </w:rPr>
              <w:t xml:space="preserve">și componentele </w:t>
            </w:r>
            <w:r w:rsidRPr="00A61D2E">
              <w:rPr>
                <w:sz w:val="20"/>
                <w:lang w:val="ro-RO"/>
              </w:rPr>
              <w:t>busole</w:t>
            </w:r>
            <w:r>
              <w:rPr>
                <w:sz w:val="20"/>
                <w:lang w:val="ro-RO"/>
              </w:rPr>
              <w:t>i</w:t>
            </w:r>
            <w:r w:rsidRPr="00A61D2E">
              <w:rPr>
                <w:sz w:val="20"/>
                <w:lang w:val="ro-RO"/>
              </w:rPr>
              <w:t xml:space="preserve">. </w:t>
            </w:r>
          </w:p>
          <w:p w14:paraId="0F1A8576" w14:textId="77777777" w:rsidR="00B62CF5" w:rsidRDefault="00B62CF5" w:rsidP="00A61D2E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A61D2E">
              <w:rPr>
                <w:sz w:val="20"/>
                <w:lang w:val="ro-RO"/>
              </w:rPr>
              <w:t xml:space="preserve">Componentele busolei. </w:t>
            </w:r>
          </w:p>
          <w:p w14:paraId="4EE8FAB2" w14:textId="77777777" w:rsidR="00B62CF5" w:rsidRDefault="00B62CF5" w:rsidP="00A61D2E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A61D2E">
              <w:rPr>
                <w:sz w:val="20"/>
                <w:lang w:val="ro-RO"/>
              </w:rPr>
              <w:t xml:space="preserve">Operațiunile posibile cu ajutorul busolei. </w:t>
            </w:r>
          </w:p>
          <w:p w14:paraId="0FA795F7" w14:textId="77777777" w:rsidR="00B62CF5" w:rsidRDefault="00B62CF5" w:rsidP="00A61D2E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A61D2E">
              <w:rPr>
                <w:sz w:val="20"/>
                <w:lang w:val="ro-RO"/>
              </w:rPr>
              <w:t xml:space="preserve">Nordarea magnetică a hărții. </w:t>
            </w:r>
          </w:p>
          <w:p w14:paraId="2B30E672" w14:textId="77777777" w:rsidR="00B62CF5" w:rsidRDefault="00B62CF5" w:rsidP="00A61D2E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A61D2E">
              <w:rPr>
                <w:sz w:val="20"/>
                <w:lang w:val="ro-RO"/>
              </w:rPr>
              <w:t xml:space="preserve">Aprecierea azimutului. </w:t>
            </w:r>
          </w:p>
          <w:p w14:paraId="0E05625B" w14:textId="77777777" w:rsidR="00B62CF5" w:rsidRDefault="00B62CF5" w:rsidP="00A61D2E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A61D2E">
              <w:rPr>
                <w:sz w:val="20"/>
                <w:lang w:val="ro-RO"/>
              </w:rPr>
              <w:t xml:space="preserve">Orientarea cu harta în diverse condiții. </w:t>
            </w:r>
          </w:p>
          <w:p w14:paraId="7F9B06B6" w14:textId="77777777" w:rsidR="00B62CF5" w:rsidRPr="00A61D2E" w:rsidRDefault="00B62CF5" w:rsidP="00A61D2E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A61D2E">
              <w:rPr>
                <w:sz w:val="20"/>
                <w:lang w:val="ro-RO"/>
              </w:rPr>
              <w:t>Orientarea cu hărțile la scară mică, medie și mare.</w:t>
            </w:r>
            <w:r w:rsidRPr="00F906A3">
              <w:rPr>
                <w:lang w:val="it-IT"/>
              </w:rPr>
              <w:t xml:space="preserve"> </w:t>
            </w:r>
          </w:p>
          <w:p w14:paraId="795D6328" w14:textId="77777777" w:rsidR="00B62CF5" w:rsidRDefault="00B62CF5" w:rsidP="00A61D2E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A61D2E">
              <w:rPr>
                <w:sz w:val="20"/>
                <w:lang w:val="ro-RO"/>
              </w:rPr>
              <w:t>Semnele convenționale terestre, hidrografice și de vegetație</w:t>
            </w:r>
            <w:r>
              <w:rPr>
                <w:sz w:val="20"/>
                <w:lang w:val="ro-RO"/>
              </w:rPr>
              <w:t>.</w:t>
            </w:r>
          </w:p>
          <w:p w14:paraId="0EB1FD3B" w14:textId="77777777" w:rsidR="00B62CF5" w:rsidRDefault="00B62CF5" w:rsidP="00A61D2E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A61D2E">
              <w:rPr>
                <w:sz w:val="20"/>
                <w:lang w:val="ro-RO"/>
              </w:rPr>
              <w:t xml:space="preserve">Clasificarea hărților topografice. </w:t>
            </w:r>
          </w:p>
          <w:p w14:paraId="5D4C721C" w14:textId="77777777" w:rsidR="00B62CF5" w:rsidRDefault="00B62CF5" w:rsidP="00A61D2E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A61D2E">
              <w:rPr>
                <w:sz w:val="20"/>
                <w:lang w:val="ro-RO"/>
              </w:rPr>
              <w:t xml:space="preserve">Scara de proporție. </w:t>
            </w:r>
          </w:p>
          <w:p w14:paraId="7D60E463" w14:textId="77777777" w:rsidR="00CC4E64" w:rsidRDefault="00B62CF5" w:rsidP="00A61D2E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A61D2E">
              <w:rPr>
                <w:sz w:val="20"/>
                <w:lang w:val="ro-RO"/>
              </w:rPr>
              <w:t xml:space="preserve">Aprecierea înălțimilor, localităților, distanțelor cu ajutorul semnelor convenționale și scării. </w:t>
            </w:r>
          </w:p>
          <w:p w14:paraId="58C2866B" w14:textId="0926AA2C" w:rsidR="00B62CF5" w:rsidRDefault="00CC4E64" w:rsidP="00A61D2E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0278BD">
              <w:rPr>
                <w:sz w:val="20"/>
                <w:lang w:val="ro-RO"/>
              </w:rPr>
              <w:t>Măsurarea distanțelor în linie dreaptă</w:t>
            </w:r>
            <w:r>
              <w:rPr>
                <w:sz w:val="20"/>
                <w:lang w:val="ro-RO"/>
              </w:rPr>
              <w:t xml:space="preserve">,  </w:t>
            </w:r>
            <w:r w:rsidRPr="000278BD">
              <w:rPr>
                <w:sz w:val="20"/>
                <w:lang w:val="ro-RO"/>
              </w:rPr>
              <w:t>în linie frântă</w:t>
            </w:r>
            <w:r>
              <w:rPr>
                <w:sz w:val="20"/>
                <w:lang w:val="ro-RO"/>
              </w:rPr>
              <w:t xml:space="preserve"> și </w:t>
            </w:r>
            <w:r w:rsidRPr="00F906A3">
              <w:rPr>
                <w:lang w:val="ro-RO"/>
              </w:rPr>
              <w:t xml:space="preserve"> </w:t>
            </w:r>
            <w:r w:rsidRPr="000278BD">
              <w:rPr>
                <w:sz w:val="20"/>
                <w:lang w:val="ro-RO"/>
              </w:rPr>
              <w:t>sinuoase</w:t>
            </w:r>
            <w:r>
              <w:rPr>
                <w:sz w:val="20"/>
                <w:lang w:val="ro-RO"/>
              </w:rPr>
              <w:t xml:space="preserve"> în cadrul activităților de turism</w:t>
            </w:r>
            <w:r w:rsidRPr="000278BD">
              <w:rPr>
                <w:sz w:val="20"/>
                <w:lang w:val="ro-RO"/>
              </w:rPr>
              <w:t xml:space="preserve">. </w:t>
            </w:r>
            <w:r w:rsidRPr="00CC4E64">
              <w:rPr>
                <w:sz w:val="20"/>
                <w:lang w:val="ro-RO"/>
              </w:rPr>
              <w:t xml:space="preserve"> </w:t>
            </w:r>
          </w:p>
          <w:p w14:paraId="35AE4CC5" w14:textId="39ABA671" w:rsidR="00B62CF5" w:rsidRPr="00A61D2E" w:rsidRDefault="00B62CF5" w:rsidP="00A61D2E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pacing w:line="240" w:lineRule="auto"/>
              <w:rPr>
                <w:sz w:val="20"/>
                <w:lang w:val="ro-RO"/>
              </w:rPr>
            </w:pPr>
            <w:r w:rsidRPr="00A61D2E">
              <w:rPr>
                <w:sz w:val="20"/>
                <w:lang w:val="ro-RO"/>
              </w:rPr>
              <w:t>Exerciții practice în teren.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40239" w14:textId="6602FB46" w:rsidR="00B62CF5" w:rsidRPr="00201CF4" w:rsidRDefault="00B62CF5" w:rsidP="00201CF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EF58AA">
              <w:rPr>
                <w:color w:val="000000" w:themeColor="text1"/>
                <w:sz w:val="20"/>
                <w:szCs w:val="20"/>
                <w:lang w:val="ro-RO"/>
              </w:rPr>
              <w:t>Intuitive (observarea, demonstrația), practice (repetarea)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641B0" w14:textId="1C92AEAD" w:rsidR="00B62CF5" w:rsidRPr="00673CBF" w:rsidRDefault="00B62CF5" w:rsidP="00EF58A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A549F1">
              <w:rPr>
                <w:sz w:val="20"/>
                <w:lang w:val="ro-RO"/>
              </w:rPr>
              <w:t>2 ore</w:t>
            </w:r>
          </w:p>
        </w:tc>
      </w:tr>
      <w:tr w:rsidR="00666176" w:rsidRPr="00673CBF" w14:paraId="02A8E76E" w14:textId="77777777" w:rsidTr="00144E79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E899CF" w14:textId="78617EE6" w:rsidR="00666176" w:rsidRDefault="000278BD" w:rsidP="000278BD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459"/>
              </w:tabs>
              <w:adjustRightInd/>
              <w:spacing w:line="240" w:lineRule="auto"/>
              <w:ind w:left="0" w:firstLine="176"/>
              <w:textAlignment w:val="auto"/>
              <w:rPr>
                <w:b/>
                <w:sz w:val="20"/>
                <w:lang w:val="ro-RO"/>
              </w:rPr>
            </w:pPr>
            <w:r w:rsidRPr="000278BD">
              <w:rPr>
                <w:b/>
                <w:sz w:val="20"/>
                <w:lang w:val="ro-RO"/>
              </w:rPr>
              <w:t>Tehnica turistică la etapele tehnice: “urcări” și  “coborâri”</w:t>
            </w:r>
            <w:r>
              <w:rPr>
                <w:b/>
                <w:sz w:val="20"/>
                <w:lang w:val="ro-RO"/>
              </w:rPr>
              <w:t xml:space="preserve">, </w:t>
            </w:r>
            <w:r w:rsidRPr="000278BD">
              <w:rPr>
                <w:b/>
                <w:sz w:val="20"/>
                <w:lang w:val="ro-RO"/>
              </w:rPr>
              <w:t>“trecerea suspendată”, “corzi paralele” și “pendul”</w:t>
            </w:r>
            <w:r>
              <w:rPr>
                <w:b/>
                <w:sz w:val="20"/>
                <w:lang w:val="ro-RO"/>
              </w:rPr>
              <w:t>.</w:t>
            </w:r>
          </w:p>
          <w:p w14:paraId="044C12C8" w14:textId="77777777" w:rsidR="00CC4E64" w:rsidRPr="00CC4E64" w:rsidRDefault="00CC4E64" w:rsidP="00CC4E64">
            <w:pPr>
              <w:pStyle w:val="ListParagraph"/>
              <w:numPr>
                <w:ilvl w:val="0"/>
                <w:numId w:val="17"/>
              </w:numPr>
              <w:rPr>
                <w:sz w:val="20"/>
                <w:lang w:val="ro-RO"/>
              </w:rPr>
            </w:pPr>
            <w:r w:rsidRPr="00CC4E64">
              <w:rPr>
                <w:sz w:val="20"/>
                <w:lang w:val="ro-RO"/>
              </w:rPr>
              <w:t xml:space="preserve">Nodurile turistice și folosirea lor. </w:t>
            </w:r>
          </w:p>
          <w:p w14:paraId="059A6025" w14:textId="77777777" w:rsidR="000278BD" w:rsidRDefault="000278BD" w:rsidP="000278BD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0278BD">
              <w:rPr>
                <w:sz w:val="20"/>
                <w:lang w:val="ro-RO"/>
              </w:rPr>
              <w:t xml:space="preserve">Analiza procedeelor tehnice la urcări și coborâri. </w:t>
            </w:r>
          </w:p>
          <w:p w14:paraId="19741C68" w14:textId="77777777" w:rsidR="000278BD" w:rsidRDefault="000278BD" w:rsidP="000278BD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0278BD">
              <w:rPr>
                <w:sz w:val="20"/>
                <w:lang w:val="ro-RO"/>
              </w:rPr>
              <w:t xml:space="preserve">Folosirea asigurărilor și auto asigurărilor. </w:t>
            </w:r>
          </w:p>
          <w:p w14:paraId="50B2D823" w14:textId="77777777" w:rsidR="000278BD" w:rsidRDefault="000278BD" w:rsidP="000278BD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0278BD">
              <w:rPr>
                <w:sz w:val="20"/>
                <w:lang w:val="ro-RO"/>
              </w:rPr>
              <w:t xml:space="preserve">Caracteristica echipamentului necesar pentru urcări și coborâri. </w:t>
            </w:r>
          </w:p>
          <w:p w14:paraId="7E7609C3" w14:textId="77777777" w:rsidR="000278BD" w:rsidRDefault="000278BD" w:rsidP="000278BD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0278BD">
              <w:rPr>
                <w:sz w:val="20"/>
                <w:lang w:val="ro-RO"/>
              </w:rPr>
              <w:t xml:space="preserve">Analiza procedeelor tehnice la trecerea suspendată, corzi paralele și pendulul. </w:t>
            </w:r>
          </w:p>
          <w:p w14:paraId="191AD27E" w14:textId="77777777" w:rsidR="000278BD" w:rsidRDefault="000278BD" w:rsidP="000278BD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0278BD">
              <w:rPr>
                <w:sz w:val="20"/>
                <w:lang w:val="ro-RO"/>
              </w:rPr>
              <w:t xml:space="preserve">Folosirea asigurărilor și auto asigurărilor. </w:t>
            </w:r>
          </w:p>
          <w:p w14:paraId="7F49126B" w14:textId="3A62094D" w:rsidR="000278BD" w:rsidRPr="000278BD" w:rsidRDefault="000278BD" w:rsidP="000278BD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0278BD">
              <w:rPr>
                <w:sz w:val="20"/>
                <w:lang w:val="ro-RO"/>
              </w:rPr>
              <w:t>Caracteristica echipamentului necesar pentru trecerea suspendată, corzi paralele și pendulul.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885C" w14:textId="1D9C7F13" w:rsidR="00666176" w:rsidRPr="00201CF4" w:rsidRDefault="00EF58AA" w:rsidP="00201CF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EF58AA">
              <w:rPr>
                <w:color w:val="000000" w:themeColor="text1"/>
                <w:sz w:val="20"/>
                <w:szCs w:val="20"/>
                <w:lang w:val="ro-RO"/>
              </w:rPr>
              <w:t>Intuitive (observarea, demonstrația), practice (repetarea)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0412" w14:textId="7B326710" w:rsidR="00666176" w:rsidRPr="00673CBF" w:rsidRDefault="00A549F1" w:rsidP="00EF58A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A549F1">
              <w:rPr>
                <w:sz w:val="20"/>
                <w:lang w:val="ro-RO"/>
              </w:rPr>
              <w:t>2 ore</w:t>
            </w:r>
          </w:p>
        </w:tc>
      </w:tr>
      <w:tr w:rsidR="000278BD" w:rsidRPr="00673CBF" w14:paraId="198ABA32" w14:textId="77777777" w:rsidTr="00144E79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DEC433" w14:textId="6D9E520C" w:rsidR="000278BD" w:rsidRPr="000278BD" w:rsidRDefault="004D79BA" w:rsidP="000278BD">
            <w:pPr>
              <w:widowControl/>
              <w:tabs>
                <w:tab w:val="left" w:pos="459"/>
              </w:tabs>
              <w:adjustRightInd/>
              <w:spacing w:line="240" w:lineRule="auto"/>
              <w:ind w:firstLine="176"/>
              <w:textAlignment w:val="auto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7</w:t>
            </w:r>
            <w:r w:rsidR="000278BD" w:rsidRPr="000278BD">
              <w:rPr>
                <w:b/>
                <w:sz w:val="20"/>
                <w:lang w:val="ro-RO"/>
              </w:rPr>
              <w:t>.</w:t>
            </w:r>
            <w:r w:rsidR="000278BD" w:rsidRPr="000278BD">
              <w:rPr>
                <w:b/>
                <w:sz w:val="20"/>
                <w:lang w:val="ro-RO"/>
              </w:rPr>
              <w:tab/>
              <w:t>Accidentele și prevenirea lor în cadrul acțiunilor turistice.</w:t>
            </w:r>
          </w:p>
          <w:p w14:paraId="701997FD" w14:textId="77777777" w:rsidR="000278BD" w:rsidRPr="000278BD" w:rsidRDefault="000278BD" w:rsidP="000278BD">
            <w:pPr>
              <w:widowControl/>
              <w:tabs>
                <w:tab w:val="left" w:pos="459"/>
              </w:tabs>
              <w:adjustRightInd/>
              <w:spacing w:line="240" w:lineRule="auto"/>
              <w:ind w:left="601" w:hanging="425"/>
              <w:textAlignment w:val="auto"/>
              <w:rPr>
                <w:sz w:val="20"/>
                <w:lang w:val="ro-RO"/>
              </w:rPr>
            </w:pPr>
            <w:r w:rsidRPr="000278BD">
              <w:rPr>
                <w:b/>
                <w:sz w:val="20"/>
                <w:lang w:val="ro-RO"/>
              </w:rPr>
              <w:t>-</w:t>
            </w:r>
            <w:r w:rsidRPr="000278BD">
              <w:rPr>
                <w:b/>
                <w:sz w:val="20"/>
                <w:lang w:val="ro-RO"/>
              </w:rPr>
              <w:tab/>
            </w:r>
            <w:r w:rsidRPr="000278BD">
              <w:rPr>
                <w:sz w:val="20"/>
                <w:lang w:val="ro-RO"/>
              </w:rPr>
              <w:t xml:space="preserve">Clasificarea accidentelor posibile în timpul desfășurării acțiunilor turistice; </w:t>
            </w:r>
          </w:p>
          <w:p w14:paraId="20E8BF58" w14:textId="77777777" w:rsidR="000278BD" w:rsidRPr="000278BD" w:rsidRDefault="000278BD" w:rsidP="000278BD">
            <w:pPr>
              <w:widowControl/>
              <w:tabs>
                <w:tab w:val="left" w:pos="459"/>
              </w:tabs>
              <w:adjustRightInd/>
              <w:spacing w:line="240" w:lineRule="auto"/>
              <w:ind w:left="601" w:hanging="425"/>
              <w:textAlignment w:val="auto"/>
              <w:rPr>
                <w:sz w:val="20"/>
                <w:lang w:val="ro-RO"/>
              </w:rPr>
            </w:pPr>
            <w:r w:rsidRPr="000278BD">
              <w:rPr>
                <w:sz w:val="20"/>
                <w:lang w:val="ro-RO"/>
              </w:rPr>
              <w:t>-</w:t>
            </w:r>
            <w:r w:rsidRPr="000278BD">
              <w:rPr>
                <w:sz w:val="20"/>
                <w:lang w:val="ro-RO"/>
              </w:rPr>
              <w:tab/>
              <w:t>Prevenirea accidentelor și măsurile de prim ajutor;</w:t>
            </w:r>
          </w:p>
          <w:p w14:paraId="1C016551" w14:textId="77777777" w:rsidR="000278BD" w:rsidRPr="000278BD" w:rsidRDefault="000278BD" w:rsidP="000278BD">
            <w:pPr>
              <w:widowControl/>
              <w:tabs>
                <w:tab w:val="left" w:pos="459"/>
              </w:tabs>
              <w:adjustRightInd/>
              <w:spacing w:line="240" w:lineRule="auto"/>
              <w:ind w:left="601" w:hanging="425"/>
              <w:textAlignment w:val="auto"/>
              <w:rPr>
                <w:sz w:val="20"/>
                <w:lang w:val="ro-RO"/>
              </w:rPr>
            </w:pPr>
            <w:r w:rsidRPr="000278BD">
              <w:rPr>
                <w:sz w:val="20"/>
                <w:lang w:val="ro-RO"/>
              </w:rPr>
              <w:t>-</w:t>
            </w:r>
            <w:r w:rsidRPr="000278BD">
              <w:rPr>
                <w:sz w:val="20"/>
                <w:lang w:val="ro-RO"/>
              </w:rPr>
              <w:tab/>
              <w:t xml:space="preserve">Profilaxia îmbolnăvirilor în activitatea turistică; </w:t>
            </w:r>
          </w:p>
          <w:p w14:paraId="7C989FCD" w14:textId="77777777" w:rsidR="000278BD" w:rsidRPr="000278BD" w:rsidRDefault="000278BD" w:rsidP="000278BD">
            <w:pPr>
              <w:widowControl/>
              <w:tabs>
                <w:tab w:val="left" w:pos="459"/>
              </w:tabs>
              <w:adjustRightInd/>
              <w:spacing w:line="240" w:lineRule="auto"/>
              <w:ind w:left="601" w:hanging="425"/>
              <w:textAlignment w:val="auto"/>
              <w:rPr>
                <w:sz w:val="20"/>
                <w:lang w:val="ro-RO"/>
              </w:rPr>
            </w:pPr>
            <w:r w:rsidRPr="000278BD">
              <w:rPr>
                <w:sz w:val="20"/>
                <w:lang w:val="ro-RO"/>
              </w:rPr>
              <w:t>-</w:t>
            </w:r>
            <w:r w:rsidRPr="000278BD">
              <w:rPr>
                <w:sz w:val="20"/>
                <w:lang w:val="ro-RO"/>
              </w:rPr>
              <w:tab/>
              <w:t xml:space="preserve">Procedeele de transportare a accidentaților; </w:t>
            </w:r>
          </w:p>
          <w:p w14:paraId="3168EAD0" w14:textId="77777777" w:rsidR="000278BD" w:rsidRDefault="000278BD" w:rsidP="000278BD">
            <w:pPr>
              <w:widowControl/>
              <w:tabs>
                <w:tab w:val="left" w:pos="459"/>
              </w:tabs>
              <w:adjustRightInd/>
              <w:spacing w:line="240" w:lineRule="auto"/>
              <w:ind w:left="601" w:hanging="425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-</w:t>
            </w:r>
            <w:r>
              <w:rPr>
                <w:sz w:val="20"/>
                <w:lang w:val="ro-RO"/>
              </w:rPr>
              <w:tab/>
              <w:t xml:space="preserve">Componența trusei medicale; </w:t>
            </w:r>
          </w:p>
          <w:p w14:paraId="6B990F57" w14:textId="77777777" w:rsidR="000278BD" w:rsidRDefault="000278BD" w:rsidP="000278BD">
            <w:pPr>
              <w:widowControl/>
              <w:tabs>
                <w:tab w:val="left" w:pos="459"/>
              </w:tabs>
              <w:adjustRightInd/>
              <w:spacing w:line="240" w:lineRule="auto"/>
              <w:ind w:left="601" w:hanging="425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- </w:t>
            </w:r>
            <w:r w:rsidRPr="000278BD">
              <w:rPr>
                <w:sz w:val="20"/>
                <w:lang w:val="ro-RO"/>
              </w:rPr>
              <w:t>Caracteristica bolilor specifice în condiții de companie.</w:t>
            </w:r>
          </w:p>
          <w:p w14:paraId="747424DC" w14:textId="4F508C41" w:rsidR="000278BD" w:rsidRPr="000278BD" w:rsidRDefault="000278BD" w:rsidP="000278BD">
            <w:pPr>
              <w:widowControl/>
              <w:tabs>
                <w:tab w:val="left" w:pos="459"/>
              </w:tabs>
              <w:adjustRightInd/>
              <w:spacing w:line="240" w:lineRule="auto"/>
              <w:ind w:left="601" w:hanging="425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- </w:t>
            </w:r>
            <w:r w:rsidRPr="000278BD">
              <w:rPr>
                <w:sz w:val="20"/>
                <w:lang w:val="ro-RO"/>
              </w:rPr>
              <w:t xml:space="preserve">Acordarea primului ajutor medical în </w:t>
            </w:r>
            <w:r>
              <w:rPr>
                <w:sz w:val="20"/>
                <w:lang w:val="ro-RO"/>
              </w:rPr>
              <w:t xml:space="preserve">cadrul activităților turistice.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FCEA" w14:textId="06A75662" w:rsidR="000278BD" w:rsidRPr="00201CF4" w:rsidRDefault="00EF58AA" w:rsidP="00201CF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EF58AA">
              <w:rPr>
                <w:color w:val="000000" w:themeColor="text1"/>
                <w:sz w:val="20"/>
                <w:szCs w:val="20"/>
                <w:lang w:val="ro-RO"/>
              </w:rPr>
              <w:t>Intuitive (observarea, demonstrația), practice (repetarea)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738D" w14:textId="11277419" w:rsidR="000278BD" w:rsidRPr="004D79BA" w:rsidRDefault="00A549F1" w:rsidP="004D79BA">
            <w:pPr>
              <w:pStyle w:val="ListParagraph"/>
              <w:widowControl/>
              <w:numPr>
                <w:ilvl w:val="0"/>
                <w:numId w:val="18"/>
              </w:numPr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4D79BA">
              <w:rPr>
                <w:sz w:val="20"/>
                <w:lang w:val="ro-RO"/>
              </w:rPr>
              <w:t>ore</w:t>
            </w:r>
          </w:p>
        </w:tc>
      </w:tr>
      <w:tr w:rsidR="007F0442" w:rsidRPr="00673CBF" w14:paraId="0E10624E" w14:textId="77777777" w:rsidTr="00144E79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D5FBC3" w14:textId="0BADBC7B" w:rsidR="007F0442" w:rsidRPr="007F0442" w:rsidRDefault="00877928" w:rsidP="007F0442">
            <w:pPr>
              <w:widowControl/>
              <w:tabs>
                <w:tab w:val="left" w:pos="459"/>
              </w:tabs>
              <w:adjustRightInd/>
              <w:spacing w:line="240" w:lineRule="auto"/>
              <w:ind w:firstLine="176"/>
              <w:textAlignment w:val="auto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8</w:t>
            </w:r>
            <w:r w:rsidR="007F0442" w:rsidRPr="007F0442">
              <w:rPr>
                <w:b/>
                <w:sz w:val="20"/>
                <w:lang w:val="ro-RO"/>
              </w:rPr>
              <w:t>.</w:t>
            </w:r>
            <w:r w:rsidR="00665DD9">
              <w:rPr>
                <w:b/>
                <w:sz w:val="20"/>
                <w:lang w:val="ro-RO"/>
              </w:rPr>
              <w:t xml:space="preserve"> </w:t>
            </w:r>
            <w:r w:rsidR="007F0442" w:rsidRPr="007F0442">
              <w:rPr>
                <w:b/>
                <w:sz w:val="20"/>
                <w:lang w:val="ro-RO"/>
              </w:rPr>
              <w:t>Planificarea și organizarea activității stagiului de practică</w:t>
            </w:r>
            <w:r w:rsidR="007F0442">
              <w:rPr>
                <w:b/>
                <w:sz w:val="20"/>
                <w:lang w:val="ro-RO"/>
              </w:rPr>
              <w:t xml:space="preserve"> în turism</w:t>
            </w:r>
            <w:r w:rsidR="007F0442" w:rsidRPr="007F0442">
              <w:rPr>
                <w:b/>
                <w:sz w:val="20"/>
                <w:lang w:val="ro-RO"/>
              </w:rPr>
              <w:t xml:space="preserve"> </w:t>
            </w:r>
          </w:p>
          <w:p w14:paraId="58282189" w14:textId="02BECFFB" w:rsidR="007F0442" w:rsidRPr="007F0442" w:rsidRDefault="007F0442" w:rsidP="007F0442">
            <w:pPr>
              <w:widowControl/>
              <w:tabs>
                <w:tab w:val="left" w:pos="459"/>
              </w:tabs>
              <w:adjustRightInd/>
              <w:spacing w:line="240" w:lineRule="auto"/>
              <w:ind w:firstLine="176"/>
              <w:textAlignment w:val="auto"/>
              <w:rPr>
                <w:sz w:val="20"/>
                <w:lang w:val="ro-RO"/>
              </w:rPr>
            </w:pPr>
            <w:r w:rsidRPr="007F0442">
              <w:rPr>
                <w:b/>
                <w:sz w:val="20"/>
                <w:lang w:val="ro-RO"/>
              </w:rPr>
              <w:t xml:space="preserve">- </w:t>
            </w:r>
            <w:r w:rsidRPr="007F0442">
              <w:rPr>
                <w:sz w:val="20"/>
                <w:lang w:val="ro-RO"/>
              </w:rPr>
              <w:t>Completarea agendei de practică</w:t>
            </w:r>
            <w:r>
              <w:rPr>
                <w:sz w:val="20"/>
                <w:lang w:val="ro-RO"/>
              </w:rPr>
              <w:t xml:space="preserve"> în turism</w:t>
            </w:r>
            <w:r w:rsidRPr="007F0442">
              <w:rPr>
                <w:sz w:val="20"/>
                <w:lang w:val="ro-RO"/>
              </w:rPr>
              <w:t>.</w:t>
            </w:r>
          </w:p>
          <w:p w14:paraId="169B595E" w14:textId="6A97CB96" w:rsidR="007F0442" w:rsidRPr="007F0442" w:rsidRDefault="007F0442" w:rsidP="007F0442">
            <w:pPr>
              <w:widowControl/>
              <w:tabs>
                <w:tab w:val="left" w:pos="459"/>
              </w:tabs>
              <w:adjustRightInd/>
              <w:spacing w:line="240" w:lineRule="auto"/>
              <w:ind w:firstLine="176"/>
              <w:textAlignment w:val="auto"/>
              <w:rPr>
                <w:sz w:val="20"/>
                <w:lang w:val="ro-RO"/>
              </w:rPr>
            </w:pPr>
            <w:r w:rsidRPr="007F0442">
              <w:rPr>
                <w:sz w:val="20"/>
                <w:lang w:val="ro-RO"/>
              </w:rPr>
              <w:t xml:space="preserve">- Reguli și norme de securitate în cadrul </w:t>
            </w:r>
            <w:r>
              <w:rPr>
                <w:sz w:val="20"/>
                <w:lang w:val="ro-RO"/>
              </w:rPr>
              <w:t>entităților turistice</w:t>
            </w:r>
            <w:r w:rsidRPr="007F0442">
              <w:rPr>
                <w:sz w:val="20"/>
                <w:lang w:val="ro-RO"/>
              </w:rPr>
              <w:t xml:space="preserve">. </w:t>
            </w:r>
          </w:p>
          <w:p w14:paraId="60C02165" w14:textId="6F3795BC" w:rsidR="007F0442" w:rsidRPr="007F0442" w:rsidRDefault="007F0442" w:rsidP="007F0442">
            <w:pPr>
              <w:widowControl/>
              <w:tabs>
                <w:tab w:val="left" w:pos="459"/>
              </w:tabs>
              <w:adjustRightInd/>
              <w:spacing w:line="240" w:lineRule="auto"/>
              <w:ind w:firstLine="176"/>
              <w:textAlignment w:val="auto"/>
              <w:rPr>
                <w:sz w:val="20"/>
                <w:lang w:val="ro-RO"/>
              </w:rPr>
            </w:pPr>
            <w:r w:rsidRPr="007F0442">
              <w:rPr>
                <w:sz w:val="20"/>
                <w:lang w:val="ro-RO"/>
              </w:rPr>
              <w:t xml:space="preserve">- Informații preliminare privind </w:t>
            </w:r>
            <w:r>
              <w:rPr>
                <w:sz w:val="20"/>
                <w:lang w:val="ro-RO"/>
              </w:rPr>
              <w:t>instituția de turism</w:t>
            </w:r>
            <w:r w:rsidRPr="007F0442">
              <w:rPr>
                <w:sz w:val="20"/>
                <w:lang w:val="ro-RO"/>
              </w:rPr>
              <w:t xml:space="preserve"> pentru stagiul de practică.</w:t>
            </w:r>
          </w:p>
          <w:p w14:paraId="47664CB2" w14:textId="19BE1638" w:rsidR="007F0442" w:rsidRDefault="007F0442" w:rsidP="007F0442">
            <w:pPr>
              <w:widowControl/>
              <w:tabs>
                <w:tab w:val="left" w:pos="459"/>
              </w:tabs>
              <w:adjustRightInd/>
              <w:spacing w:line="240" w:lineRule="auto"/>
              <w:ind w:firstLine="176"/>
              <w:textAlignment w:val="auto"/>
              <w:rPr>
                <w:b/>
                <w:sz w:val="20"/>
                <w:lang w:val="ro-RO"/>
              </w:rPr>
            </w:pPr>
            <w:r w:rsidRPr="007F0442">
              <w:rPr>
                <w:sz w:val="20"/>
                <w:lang w:val="ro-RO"/>
              </w:rPr>
              <w:t xml:space="preserve">- Acte, adeverințe și echipament specific necesar stagiului de practică </w:t>
            </w:r>
            <w:r>
              <w:rPr>
                <w:sz w:val="20"/>
                <w:lang w:val="ro-RO"/>
              </w:rPr>
              <w:t>în turism</w:t>
            </w:r>
            <w:r w:rsidRPr="007F0442">
              <w:rPr>
                <w:sz w:val="20"/>
                <w:lang w:val="ro-RO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8C7A" w14:textId="77777777" w:rsidR="007F0442" w:rsidRPr="007F0442" w:rsidRDefault="007F0442" w:rsidP="007F0442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7F0442">
              <w:rPr>
                <w:color w:val="000000" w:themeColor="text1"/>
                <w:sz w:val="20"/>
                <w:szCs w:val="20"/>
                <w:lang w:val="ro-RO"/>
              </w:rPr>
              <w:t>Verbale</w:t>
            </w:r>
          </w:p>
          <w:p w14:paraId="3A992893" w14:textId="5F9CE32F" w:rsidR="007F0442" w:rsidRPr="00EF58AA" w:rsidRDefault="007F0442" w:rsidP="007F0442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7F0442">
              <w:rPr>
                <w:color w:val="000000" w:themeColor="text1"/>
                <w:sz w:val="20"/>
                <w:szCs w:val="20"/>
                <w:lang w:val="ro-RO"/>
              </w:rPr>
              <w:t>(expunerea, explicația, conversația)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5610" w14:textId="306B4A71" w:rsidR="007F0442" w:rsidRPr="00A549F1" w:rsidRDefault="007F0442" w:rsidP="00EF58A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7F0442">
              <w:rPr>
                <w:sz w:val="20"/>
                <w:lang w:val="ro-RO"/>
              </w:rPr>
              <w:t>2 ore</w:t>
            </w:r>
          </w:p>
        </w:tc>
      </w:tr>
      <w:tr w:rsidR="007F0442" w:rsidRPr="00673CBF" w14:paraId="494805D5" w14:textId="77777777" w:rsidTr="00144E79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86ADDE" w14:textId="5541DBD6" w:rsidR="007F0442" w:rsidRPr="007F0442" w:rsidRDefault="00877928" w:rsidP="007F0442">
            <w:pPr>
              <w:widowControl/>
              <w:tabs>
                <w:tab w:val="left" w:pos="459"/>
              </w:tabs>
              <w:adjustRightInd/>
              <w:spacing w:line="240" w:lineRule="auto"/>
              <w:ind w:firstLine="176"/>
              <w:textAlignment w:val="auto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9</w:t>
            </w:r>
            <w:r w:rsidR="007F0442">
              <w:rPr>
                <w:b/>
                <w:sz w:val="20"/>
                <w:lang w:val="ro-RO"/>
              </w:rPr>
              <w:t xml:space="preserve">. </w:t>
            </w:r>
            <w:r w:rsidR="007F0442" w:rsidRPr="007F0442">
              <w:rPr>
                <w:b/>
                <w:sz w:val="20"/>
                <w:lang w:val="ro-RO"/>
              </w:rPr>
              <w:t xml:space="preserve">Organizarea deplasării </w:t>
            </w:r>
            <w:r w:rsidR="00AA0069">
              <w:rPr>
                <w:b/>
                <w:sz w:val="20"/>
                <w:lang w:val="ro-RO"/>
              </w:rPr>
              <w:t>și cunoașterea instituției de turism</w:t>
            </w:r>
            <w:r w:rsidR="007F0442">
              <w:rPr>
                <w:b/>
                <w:sz w:val="20"/>
                <w:lang w:val="ro-RO"/>
              </w:rPr>
              <w:t xml:space="preserve">. </w:t>
            </w:r>
          </w:p>
          <w:p w14:paraId="3DC8C835" w14:textId="78BBEB33" w:rsidR="007F0442" w:rsidRPr="007F0442" w:rsidRDefault="007F0442" w:rsidP="007F0442">
            <w:pPr>
              <w:widowControl/>
              <w:tabs>
                <w:tab w:val="left" w:pos="459"/>
              </w:tabs>
              <w:adjustRightInd/>
              <w:spacing w:line="240" w:lineRule="auto"/>
              <w:ind w:firstLine="176"/>
              <w:textAlignment w:val="auto"/>
              <w:rPr>
                <w:sz w:val="20"/>
                <w:lang w:val="ro-RO"/>
              </w:rPr>
            </w:pPr>
            <w:r w:rsidRPr="007F0442">
              <w:rPr>
                <w:b/>
                <w:sz w:val="20"/>
                <w:lang w:val="ro-RO"/>
              </w:rPr>
              <w:t xml:space="preserve">- </w:t>
            </w:r>
            <w:r w:rsidRPr="007F0442">
              <w:rPr>
                <w:sz w:val="20"/>
                <w:lang w:val="ro-RO"/>
              </w:rPr>
              <w:t xml:space="preserve">Deplasarea spre </w:t>
            </w:r>
            <w:r w:rsidR="00AA0069">
              <w:rPr>
                <w:sz w:val="20"/>
                <w:lang w:val="ro-RO"/>
              </w:rPr>
              <w:t>instituția de turism</w:t>
            </w:r>
            <w:r w:rsidRPr="007F0442">
              <w:rPr>
                <w:sz w:val="20"/>
                <w:lang w:val="ro-RO"/>
              </w:rPr>
              <w:t xml:space="preserve"> unde va avea loc stagiul de practică.</w:t>
            </w:r>
          </w:p>
          <w:p w14:paraId="5C3B097F" w14:textId="77777777" w:rsidR="007F0442" w:rsidRDefault="007F0442" w:rsidP="007F0442">
            <w:pPr>
              <w:widowControl/>
              <w:tabs>
                <w:tab w:val="left" w:pos="459"/>
              </w:tabs>
              <w:adjustRightInd/>
              <w:spacing w:line="240" w:lineRule="auto"/>
              <w:ind w:firstLine="176"/>
              <w:textAlignment w:val="auto"/>
              <w:rPr>
                <w:sz w:val="20"/>
                <w:lang w:val="ro-RO"/>
              </w:rPr>
            </w:pPr>
            <w:r w:rsidRPr="007F0442">
              <w:rPr>
                <w:sz w:val="20"/>
                <w:lang w:val="ro-RO"/>
              </w:rPr>
              <w:t>- Activități specifice realizate și locuri de popas realizate.</w:t>
            </w:r>
          </w:p>
          <w:p w14:paraId="6311E30E" w14:textId="2D7ACBBF" w:rsidR="00AA0069" w:rsidRPr="00AA0069" w:rsidRDefault="00AA0069" w:rsidP="00AA0069">
            <w:pPr>
              <w:widowControl/>
              <w:tabs>
                <w:tab w:val="left" w:pos="459"/>
              </w:tabs>
              <w:adjustRightInd/>
              <w:spacing w:line="240" w:lineRule="auto"/>
              <w:ind w:firstLine="176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lastRenderedPageBreak/>
              <w:t xml:space="preserve"> - </w:t>
            </w:r>
            <w:r w:rsidRPr="00AA0069">
              <w:rPr>
                <w:sz w:val="20"/>
                <w:lang w:val="ro-RO"/>
              </w:rPr>
              <w:t xml:space="preserve">Prezentarea conducerii și a personalului </w:t>
            </w:r>
            <w:r>
              <w:rPr>
                <w:sz w:val="20"/>
                <w:lang w:val="ro-RO"/>
              </w:rPr>
              <w:t>instituției de turism unde va avea loc stagiul de practică</w:t>
            </w:r>
            <w:r w:rsidRPr="00AA0069">
              <w:rPr>
                <w:sz w:val="20"/>
                <w:lang w:val="ro-RO"/>
              </w:rPr>
              <w:t>.</w:t>
            </w:r>
          </w:p>
          <w:p w14:paraId="40407550" w14:textId="594980C6" w:rsidR="00AA0069" w:rsidRPr="00AA0069" w:rsidRDefault="00AA0069" w:rsidP="00AA0069">
            <w:pPr>
              <w:widowControl/>
              <w:tabs>
                <w:tab w:val="left" w:pos="459"/>
              </w:tabs>
              <w:adjustRightInd/>
              <w:spacing w:line="240" w:lineRule="auto"/>
              <w:ind w:firstLine="176"/>
              <w:textAlignment w:val="auto"/>
              <w:rPr>
                <w:sz w:val="20"/>
                <w:lang w:val="ro-RO"/>
              </w:rPr>
            </w:pPr>
            <w:r w:rsidRPr="00AA0069">
              <w:rPr>
                <w:sz w:val="20"/>
                <w:lang w:val="ro-RO"/>
              </w:rPr>
              <w:t xml:space="preserve">- Specificul </w:t>
            </w:r>
            <w:r w:rsidR="00AC1EB2">
              <w:rPr>
                <w:sz w:val="20"/>
                <w:lang w:val="ro-RO"/>
              </w:rPr>
              <w:t>instituției de turism</w:t>
            </w:r>
            <w:r w:rsidRPr="00AA0069">
              <w:rPr>
                <w:sz w:val="20"/>
                <w:lang w:val="ro-RO"/>
              </w:rPr>
              <w:t xml:space="preserve"> și a infrastructurii sportive de care aceasta dispune.</w:t>
            </w:r>
          </w:p>
          <w:p w14:paraId="03E1671E" w14:textId="2B41DDB1" w:rsidR="00AA0069" w:rsidRPr="00AA0069" w:rsidRDefault="00AA0069" w:rsidP="00AA0069">
            <w:pPr>
              <w:widowControl/>
              <w:tabs>
                <w:tab w:val="left" w:pos="459"/>
              </w:tabs>
              <w:adjustRightInd/>
              <w:spacing w:line="240" w:lineRule="auto"/>
              <w:ind w:firstLine="176"/>
              <w:textAlignment w:val="auto"/>
              <w:rPr>
                <w:sz w:val="20"/>
                <w:lang w:val="ro-RO"/>
              </w:rPr>
            </w:pPr>
            <w:r w:rsidRPr="00AA0069">
              <w:rPr>
                <w:sz w:val="20"/>
                <w:lang w:val="ro-RO"/>
              </w:rPr>
              <w:t xml:space="preserve">- Programul activităților realizate în cadrul </w:t>
            </w:r>
            <w:r w:rsidR="00AC1EB2">
              <w:rPr>
                <w:sz w:val="20"/>
                <w:lang w:val="ro-RO"/>
              </w:rPr>
              <w:t>instituțiilor de turism</w:t>
            </w:r>
            <w:r w:rsidRPr="00AA0069">
              <w:rPr>
                <w:sz w:val="20"/>
                <w:lang w:val="ro-RO"/>
              </w:rPr>
              <w:t>.</w:t>
            </w:r>
          </w:p>
          <w:p w14:paraId="793D9055" w14:textId="130479D3" w:rsidR="00AA0069" w:rsidRPr="00AA0069" w:rsidRDefault="00AA0069" w:rsidP="00AA0069">
            <w:pPr>
              <w:widowControl/>
              <w:tabs>
                <w:tab w:val="left" w:pos="459"/>
              </w:tabs>
              <w:adjustRightInd/>
              <w:spacing w:line="240" w:lineRule="auto"/>
              <w:ind w:firstLine="176"/>
              <w:textAlignment w:val="auto"/>
              <w:rPr>
                <w:sz w:val="20"/>
                <w:lang w:val="ro-RO"/>
              </w:rPr>
            </w:pPr>
            <w:r w:rsidRPr="00AA0069">
              <w:rPr>
                <w:sz w:val="20"/>
                <w:lang w:val="ro-RO"/>
              </w:rPr>
              <w:t xml:space="preserve">- Stabilirea orarului studentului în cadrul </w:t>
            </w:r>
            <w:r w:rsidR="00AC1EB2">
              <w:rPr>
                <w:sz w:val="20"/>
                <w:lang w:val="ro-RO"/>
              </w:rPr>
              <w:t>stagiului de practică în turism</w:t>
            </w:r>
            <w:r w:rsidRPr="00AA0069">
              <w:rPr>
                <w:sz w:val="20"/>
                <w:lang w:val="ro-RO"/>
              </w:rPr>
              <w:t>.</w:t>
            </w:r>
          </w:p>
          <w:p w14:paraId="645966E2" w14:textId="259663A8" w:rsidR="00AA0069" w:rsidRPr="00524660" w:rsidRDefault="00AA0069" w:rsidP="00524660">
            <w:pPr>
              <w:widowControl/>
              <w:tabs>
                <w:tab w:val="left" w:pos="459"/>
              </w:tabs>
              <w:adjustRightInd/>
              <w:spacing w:line="240" w:lineRule="auto"/>
              <w:ind w:firstLine="176"/>
              <w:textAlignment w:val="auto"/>
              <w:rPr>
                <w:sz w:val="20"/>
                <w:lang w:val="ro-RO"/>
              </w:rPr>
            </w:pPr>
            <w:r w:rsidRPr="00AA0069">
              <w:rPr>
                <w:sz w:val="20"/>
                <w:lang w:val="ro-RO"/>
              </w:rPr>
              <w:t xml:space="preserve">- Participarea la activități de educație fizică și sportivă realizate în </w:t>
            </w:r>
            <w:r w:rsidR="00AC1EB2">
              <w:rPr>
                <w:sz w:val="20"/>
                <w:lang w:val="ro-RO"/>
              </w:rPr>
              <w:t>stagiului turistic</w:t>
            </w:r>
            <w:r w:rsidRPr="00AA0069">
              <w:rPr>
                <w:sz w:val="20"/>
                <w:lang w:val="ro-RO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E41D" w14:textId="77777777" w:rsidR="00EA1E6B" w:rsidRPr="00EA1E6B" w:rsidRDefault="00EA1E6B" w:rsidP="00EA1E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EA1E6B">
              <w:rPr>
                <w:color w:val="000000" w:themeColor="text1"/>
                <w:sz w:val="20"/>
                <w:szCs w:val="20"/>
                <w:lang w:val="ro-RO"/>
              </w:rPr>
              <w:lastRenderedPageBreak/>
              <w:t>Intuitive</w:t>
            </w:r>
          </w:p>
          <w:p w14:paraId="17009FE3" w14:textId="77777777" w:rsidR="007F0442" w:rsidRDefault="00EA1E6B" w:rsidP="00EA1E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EA1E6B">
              <w:rPr>
                <w:color w:val="000000" w:themeColor="text1"/>
                <w:sz w:val="20"/>
                <w:szCs w:val="20"/>
                <w:lang w:val="ro-RO"/>
              </w:rPr>
              <w:t xml:space="preserve">(observarea, depistarea locației 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 xml:space="preserve">instituției de turism 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lastRenderedPageBreak/>
              <w:t>unde va avea loc stagiul de practică</w:t>
            </w:r>
            <w:r w:rsidRPr="00EA1E6B">
              <w:rPr>
                <w:color w:val="000000" w:themeColor="text1"/>
                <w:sz w:val="20"/>
                <w:szCs w:val="20"/>
                <w:lang w:val="ro-RO"/>
              </w:rPr>
              <w:t>)</w:t>
            </w:r>
          </w:p>
          <w:p w14:paraId="36AC41AA" w14:textId="77777777" w:rsidR="00EA1E6B" w:rsidRPr="00EA1E6B" w:rsidRDefault="00EA1E6B" w:rsidP="00EA1E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EA1E6B">
              <w:rPr>
                <w:color w:val="000000" w:themeColor="text1"/>
                <w:sz w:val="20"/>
                <w:szCs w:val="20"/>
                <w:lang w:val="ro-RO"/>
              </w:rPr>
              <w:t>Jocul de rol</w:t>
            </w:r>
          </w:p>
          <w:p w14:paraId="54CCC8DD" w14:textId="095FDFF7" w:rsidR="00EA1E6B" w:rsidRPr="007F0442" w:rsidRDefault="00EA1E6B" w:rsidP="00EA1E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EA1E6B">
              <w:rPr>
                <w:color w:val="000000" w:themeColor="text1"/>
                <w:sz w:val="20"/>
                <w:szCs w:val="20"/>
                <w:lang w:val="ro-RO"/>
              </w:rPr>
              <w:t>Învățarea experențială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9B2E" w14:textId="4FD64A7F" w:rsidR="007F0442" w:rsidRPr="00233DC0" w:rsidRDefault="00EA1E6B" w:rsidP="00233DC0">
            <w:pPr>
              <w:pStyle w:val="ListParagraph"/>
              <w:widowControl/>
              <w:numPr>
                <w:ilvl w:val="0"/>
                <w:numId w:val="18"/>
              </w:numPr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233DC0">
              <w:rPr>
                <w:sz w:val="20"/>
                <w:lang w:val="ro-RO"/>
              </w:rPr>
              <w:lastRenderedPageBreak/>
              <w:t>ore</w:t>
            </w:r>
          </w:p>
        </w:tc>
      </w:tr>
      <w:tr w:rsidR="00877928" w:rsidRPr="00673CBF" w14:paraId="70D9B62C" w14:textId="77777777" w:rsidTr="00144E79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F7D3E6" w14:textId="3D47F26A" w:rsidR="00877928" w:rsidRPr="00877928" w:rsidRDefault="00877928" w:rsidP="00877928">
            <w:pPr>
              <w:widowControl/>
              <w:tabs>
                <w:tab w:val="num" w:pos="318"/>
                <w:tab w:val="left" w:pos="459"/>
              </w:tabs>
              <w:adjustRightInd/>
              <w:spacing w:line="240" w:lineRule="auto"/>
              <w:textAlignment w:val="auto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 xml:space="preserve">10. </w:t>
            </w:r>
            <w:r w:rsidRPr="00877928">
              <w:rPr>
                <w:b/>
                <w:sz w:val="20"/>
                <w:lang w:val="ro-RO"/>
              </w:rPr>
              <w:t>Organizarea competițiilor turistice cu elevii</w:t>
            </w:r>
            <w:r>
              <w:rPr>
                <w:b/>
                <w:sz w:val="20"/>
                <w:lang w:val="ro-RO"/>
              </w:rPr>
              <w:t xml:space="preserve"> în cadrul instituțiilor de turism în care s-a desfășurat stagiul de practică.</w:t>
            </w:r>
          </w:p>
          <w:p w14:paraId="7C88FD6A" w14:textId="77777777" w:rsidR="00877928" w:rsidRPr="00666176" w:rsidRDefault="00877928" w:rsidP="00877928">
            <w:pPr>
              <w:pStyle w:val="ListParagraph"/>
              <w:widowControl/>
              <w:numPr>
                <w:ilvl w:val="0"/>
                <w:numId w:val="17"/>
              </w:numPr>
              <w:tabs>
                <w:tab w:val="num" w:pos="318"/>
                <w:tab w:val="left" w:pos="459"/>
              </w:tabs>
              <w:adjustRightInd/>
              <w:spacing w:line="240" w:lineRule="auto"/>
              <w:textAlignment w:val="auto"/>
              <w:rPr>
                <w:b/>
                <w:sz w:val="20"/>
                <w:lang w:val="ro-RO"/>
              </w:rPr>
            </w:pPr>
            <w:r w:rsidRPr="003224BE">
              <w:rPr>
                <w:sz w:val="20"/>
                <w:lang w:val="ro-RO"/>
              </w:rPr>
              <w:t xml:space="preserve">Pregătirea și desfășurarea </w:t>
            </w:r>
            <w:r>
              <w:rPr>
                <w:sz w:val="20"/>
                <w:lang w:val="ro-RO"/>
              </w:rPr>
              <w:t>competițiilor</w:t>
            </w:r>
            <w:r w:rsidRPr="003224BE">
              <w:rPr>
                <w:sz w:val="20"/>
                <w:lang w:val="ro-RO"/>
              </w:rPr>
              <w:t xml:space="preserve"> turistice; </w:t>
            </w:r>
          </w:p>
          <w:p w14:paraId="2E6EBAB4" w14:textId="77777777" w:rsidR="00877928" w:rsidRPr="00666176" w:rsidRDefault="00877928" w:rsidP="00877928">
            <w:pPr>
              <w:pStyle w:val="ListParagraph"/>
              <w:widowControl/>
              <w:numPr>
                <w:ilvl w:val="0"/>
                <w:numId w:val="17"/>
              </w:numPr>
              <w:tabs>
                <w:tab w:val="num" w:pos="318"/>
                <w:tab w:val="left" w:pos="459"/>
              </w:tabs>
              <w:adjustRightInd/>
              <w:spacing w:line="240" w:lineRule="auto"/>
              <w:textAlignment w:val="auto"/>
              <w:rPr>
                <w:b/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Competițiile </w:t>
            </w:r>
            <w:r w:rsidRPr="003224BE">
              <w:rPr>
                <w:sz w:val="20"/>
                <w:lang w:val="ro-RO"/>
              </w:rPr>
              <w:t xml:space="preserve">turistice la orientarea sportivă; </w:t>
            </w:r>
          </w:p>
          <w:p w14:paraId="68FD5425" w14:textId="77777777" w:rsidR="00877928" w:rsidRPr="00666176" w:rsidRDefault="00877928" w:rsidP="00877928">
            <w:pPr>
              <w:pStyle w:val="ListParagraph"/>
              <w:widowControl/>
              <w:numPr>
                <w:ilvl w:val="0"/>
                <w:numId w:val="17"/>
              </w:numPr>
              <w:tabs>
                <w:tab w:val="num" w:pos="318"/>
                <w:tab w:val="left" w:pos="459"/>
              </w:tabs>
              <w:adjustRightInd/>
              <w:spacing w:line="240" w:lineRule="auto"/>
              <w:textAlignment w:val="auto"/>
              <w:rPr>
                <w:b/>
                <w:sz w:val="20"/>
                <w:lang w:val="ro-RO"/>
              </w:rPr>
            </w:pPr>
            <w:r w:rsidRPr="00666176">
              <w:rPr>
                <w:sz w:val="20"/>
                <w:lang w:val="ro-RO"/>
              </w:rPr>
              <w:t xml:space="preserve">Competițiile la tehnica turistică; </w:t>
            </w:r>
          </w:p>
          <w:p w14:paraId="5991F797" w14:textId="77777777" w:rsidR="00877928" w:rsidRDefault="00877928" w:rsidP="00877928">
            <w:pPr>
              <w:pStyle w:val="ListParagraph"/>
              <w:widowControl/>
              <w:numPr>
                <w:ilvl w:val="0"/>
                <w:numId w:val="17"/>
              </w:numPr>
              <w:tabs>
                <w:tab w:val="num" w:pos="318"/>
                <w:tab w:val="left" w:pos="459"/>
              </w:tabs>
              <w:adjustRightInd/>
              <w:spacing w:line="240" w:lineRule="auto"/>
              <w:textAlignment w:val="auto"/>
              <w:rPr>
                <w:b/>
                <w:sz w:val="20"/>
                <w:lang w:val="ro-RO"/>
              </w:rPr>
            </w:pPr>
            <w:r w:rsidRPr="00666176">
              <w:rPr>
                <w:sz w:val="20"/>
                <w:lang w:val="ro-RO"/>
              </w:rPr>
              <w:t xml:space="preserve">Programa </w:t>
            </w:r>
            <w:r>
              <w:rPr>
                <w:sz w:val="20"/>
                <w:lang w:val="ro-RO"/>
              </w:rPr>
              <w:t>competițiilor</w:t>
            </w:r>
            <w:r w:rsidRPr="00666176">
              <w:rPr>
                <w:sz w:val="20"/>
                <w:lang w:val="ro-RO"/>
              </w:rPr>
              <w:t xml:space="preserve"> turistice</w:t>
            </w:r>
            <w:r w:rsidRPr="00666176">
              <w:rPr>
                <w:b/>
                <w:sz w:val="20"/>
                <w:lang w:val="ro-RO"/>
              </w:rPr>
              <w:t xml:space="preserve">; </w:t>
            </w:r>
          </w:p>
          <w:p w14:paraId="2D5A9EE3" w14:textId="0290AAE3" w:rsidR="00877928" w:rsidRPr="00877928" w:rsidRDefault="00877928" w:rsidP="00877928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459"/>
              </w:tabs>
              <w:adjustRightInd/>
              <w:spacing w:line="240" w:lineRule="auto"/>
              <w:textAlignment w:val="auto"/>
              <w:rPr>
                <w:b/>
                <w:sz w:val="20"/>
                <w:lang w:val="ro-RO"/>
              </w:rPr>
            </w:pPr>
            <w:r w:rsidRPr="00877928">
              <w:rPr>
                <w:sz w:val="20"/>
                <w:lang w:val="ro-RO"/>
              </w:rPr>
              <w:t>Colegiul de arbitri la competițiile turistice.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DF86" w14:textId="77777777" w:rsidR="00877928" w:rsidRPr="00EF58AA" w:rsidRDefault="00877928" w:rsidP="0087792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EF58AA">
              <w:rPr>
                <w:color w:val="000000" w:themeColor="text1"/>
                <w:sz w:val="20"/>
                <w:szCs w:val="20"/>
                <w:lang w:val="ro-RO"/>
              </w:rPr>
              <w:t xml:space="preserve">Verbale </w:t>
            </w:r>
          </w:p>
          <w:p w14:paraId="088E3D6A" w14:textId="07AC30AD" w:rsidR="00877928" w:rsidRPr="00EA1E6B" w:rsidRDefault="00877928" w:rsidP="0087792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EF58AA">
              <w:rPr>
                <w:color w:val="000000" w:themeColor="text1"/>
                <w:sz w:val="20"/>
                <w:szCs w:val="20"/>
                <w:lang w:val="ro-RO"/>
              </w:rPr>
              <w:t xml:space="preserve"> (exp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unerea, explicația, conversația</w:t>
            </w:r>
            <w:r w:rsidR="00665DD9">
              <w:rPr>
                <w:color w:val="000000" w:themeColor="text1"/>
                <w:sz w:val="20"/>
                <w:szCs w:val="20"/>
                <w:lang w:val="ro-RO"/>
              </w:rPr>
              <w:t>, demonstrația</w:t>
            </w:r>
            <w:r w:rsidRPr="00201CF4">
              <w:rPr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C1E8" w14:textId="58B6CE4A" w:rsidR="00877928" w:rsidRPr="00EA1E6B" w:rsidRDefault="00233DC0" w:rsidP="00877928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>
              <w:rPr>
                <w:color w:val="000000" w:themeColor="text1"/>
                <w:sz w:val="20"/>
                <w:lang w:val="ro-RO"/>
              </w:rPr>
              <w:t>4</w:t>
            </w:r>
            <w:r w:rsidR="00877928" w:rsidRPr="00A549F1">
              <w:rPr>
                <w:color w:val="000000" w:themeColor="text1"/>
                <w:sz w:val="20"/>
                <w:lang w:val="ro-RO"/>
              </w:rPr>
              <w:t xml:space="preserve"> ore</w:t>
            </w:r>
          </w:p>
        </w:tc>
      </w:tr>
      <w:tr w:rsidR="000165FC" w:rsidRPr="00673CBF" w14:paraId="6A8787AF" w14:textId="77777777" w:rsidTr="00144E79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447915" w14:textId="16B41630" w:rsidR="000165FC" w:rsidRPr="001F77B6" w:rsidRDefault="003E3F20" w:rsidP="000165FC">
            <w:pPr>
              <w:widowControl/>
              <w:tabs>
                <w:tab w:val="left" w:pos="459"/>
              </w:tabs>
              <w:adjustRightInd/>
              <w:spacing w:line="240" w:lineRule="auto"/>
              <w:ind w:firstLine="176"/>
              <w:textAlignment w:val="auto"/>
              <w:rPr>
                <w:b/>
                <w:color w:val="000000" w:themeColor="text1"/>
                <w:sz w:val="20"/>
                <w:lang w:val="ro-RO"/>
              </w:rPr>
            </w:pPr>
            <w:r>
              <w:rPr>
                <w:b/>
                <w:color w:val="000000" w:themeColor="text1"/>
                <w:sz w:val="20"/>
                <w:lang w:val="ro-RO"/>
              </w:rPr>
              <w:t>11</w:t>
            </w:r>
            <w:r w:rsidR="000165FC" w:rsidRPr="001F77B6">
              <w:rPr>
                <w:b/>
                <w:color w:val="000000" w:themeColor="text1"/>
                <w:sz w:val="20"/>
                <w:lang w:val="ro-RO"/>
              </w:rPr>
              <w:t xml:space="preserve">. Lecții de totalizare </w:t>
            </w:r>
          </w:p>
          <w:p w14:paraId="5AE5CEED" w14:textId="006D3772" w:rsidR="000165FC" w:rsidRPr="001F77B6" w:rsidRDefault="000165FC" w:rsidP="000165FC">
            <w:pPr>
              <w:widowControl/>
              <w:tabs>
                <w:tab w:val="left" w:pos="459"/>
              </w:tabs>
              <w:adjustRightInd/>
              <w:spacing w:line="240" w:lineRule="auto"/>
              <w:ind w:firstLine="176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1F77B6">
              <w:rPr>
                <w:b/>
                <w:color w:val="000000" w:themeColor="text1"/>
                <w:sz w:val="20"/>
                <w:lang w:val="ro-RO"/>
              </w:rPr>
              <w:t xml:space="preserve">- </w:t>
            </w:r>
            <w:r w:rsidRPr="001F77B6">
              <w:rPr>
                <w:color w:val="000000" w:themeColor="text1"/>
                <w:sz w:val="20"/>
                <w:lang w:val="ro-RO"/>
              </w:rPr>
              <w:t xml:space="preserve">Elaborarea unui proiect de organizare a activităților de educație fizică și sport în cadrul </w:t>
            </w:r>
            <w:r w:rsidR="001F77B6" w:rsidRPr="001F77B6">
              <w:rPr>
                <w:color w:val="000000" w:themeColor="text1"/>
                <w:sz w:val="20"/>
                <w:lang w:val="ro-RO"/>
              </w:rPr>
              <w:t>instituțiilor de turism</w:t>
            </w:r>
            <w:r w:rsidRPr="001F77B6">
              <w:rPr>
                <w:color w:val="000000" w:themeColor="text1"/>
                <w:sz w:val="20"/>
                <w:lang w:val="ro-RO"/>
              </w:rPr>
              <w:t>.</w:t>
            </w:r>
          </w:p>
          <w:p w14:paraId="3D40520F" w14:textId="13A911C5" w:rsidR="000165FC" w:rsidRPr="001F77B6" w:rsidRDefault="000165FC" w:rsidP="000165FC">
            <w:pPr>
              <w:widowControl/>
              <w:tabs>
                <w:tab w:val="left" w:pos="459"/>
              </w:tabs>
              <w:adjustRightInd/>
              <w:spacing w:line="240" w:lineRule="auto"/>
              <w:ind w:firstLine="176"/>
              <w:textAlignment w:val="auto"/>
              <w:rPr>
                <w:color w:val="000000" w:themeColor="text1"/>
                <w:sz w:val="20"/>
                <w:lang w:val="ro-RO"/>
              </w:rPr>
            </w:pPr>
            <w:r w:rsidRPr="001F77B6">
              <w:rPr>
                <w:color w:val="000000" w:themeColor="text1"/>
                <w:sz w:val="20"/>
                <w:lang w:val="ro-RO"/>
              </w:rPr>
              <w:t xml:space="preserve">- Susținerea publică a proiectului axat pe activități de educație fizică și sport realizate în cadrul </w:t>
            </w:r>
            <w:r w:rsidR="001F77B6" w:rsidRPr="001F77B6">
              <w:rPr>
                <w:color w:val="000000" w:themeColor="text1"/>
                <w:sz w:val="20"/>
                <w:lang w:val="ro-RO"/>
              </w:rPr>
              <w:t>instituției de turism în care a fost realizat stagiul de practică</w:t>
            </w:r>
            <w:r w:rsidRPr="001F77B6">
              <w:rPr>
                <w:color w:val="000000" w:themeColor="text1"/>
                <w:sz w:val="20"/>
                <w:lang w:val="ro-RO"/>
              </w:rPr>
              <w:t xml:space="preserve">. </w:t>
            </w:r>
          </w:p>
          <w:p w14:paraId="7E047CE4" w14:textId="6798DBDE" w:rsidR="000165FC" w:rsidRPr="004D3435" w:rsidRDefault="000165FC" w:rsidP="000165FC">
            <w:pPr>
              <w:widowControl/>
              <w:tabs>
                <w:tab w:val="left" w:pos="459"/>
              </w:tabs>
              <w:adjustRightInd/>
              <w:spacing w:line="240" w:lineRule="auto"/>
              <w:ind w:firstLine="176"/>
              <w:textAlignment w:val="auto"/>
              <w:rPr>
                <w:b/>
                <w:color w:val="FF0000"/>
                <w:sz w:val="20"/>
                <w:lang w:val="ro-RO"/>
              </w:rPr>
            </w:pPr>
            <w:r w:rsidRPr="00C322B4">
              <w:rPr>
                <w:color w:val="000000" w:themeColor="text1"/>
                <w:sz w:val="20"/>
                <w:lang w:val="ro-RO"/>
              </w:rPr>
              <w:t>- Evaluarea și autoevaluarea propunerii de proiect realizate.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3B61" w14:textId="140E4AAA" w:rsidR="000165FC" w:rsidRPr="001F77B6" w:rsidRDefault="00EA1E6B" w:rsidP="007F0442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  <w:lang w:val="ro-RO"/>
              </w:rPr>
            </w:pPr>
            <w:r w:rsidRPr="001F77B6">
              <w:rPr>
                <w:color w:val="000000" w:themeColor="text1"/>
                <w:sz w:val="20"/>
                <w:szCs w:val="20"/>
                <w:lang w:val="ro-RO"/>
              </w:rPr>
              <w:t>Învățarea experențială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B827" w14:textId="16103B8E" w:rsidR="000165FC" w:rsidRPr="001F77B6" w:rsidRDefault="00233DC0" w:rsidP="00EF58A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lang w:val="ro-RO"/>
              </w:rPr>
            </w:pPr>
            <w:r>
              <w:rPr>
                <w:color w:val="000000" w:themeColor="text1"/>
                <w:sz w:val="20"/>
                <w:lang w:val="ro-RO"/>
              </w:rPr>
              <w:t>4</w:t>
            </w:r>
            <w:r w:rsidR="00EA1E6B" w:rsidRPr="001F77B6">
              <w:rPr>
                <w:color w:val="000000" w:themeColor="text1"/>
                <w:sz w:val="20"/>
                <w:lang w:val="ro-RO"/>
              </w:rPr>
              <w:t xml:space="preserve"> ore</w:t>
            </w:r>
          </w:p>
        </w:tc>
      </w:tr>
      <w:tr w:rsidR="00273CD2" w:rsidRPr="00566830" w14:paraId="57A806B1" w14:textId="77777777" w:rsidTr="00144E79">
        <w:trPr>
          <w:trHeight w:val="70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85F674" w14:textId="1A91AB12" w:rsidR="00313149" w:rsidRDefault="00273CD2" w:rsidP="00313149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673CBF">
              <w:rPr>
                <w:sz w:val="20"/>
                <w:szCs w:val="20"/>
                <w:lang w:val="ro-RO"/>
              </w:rPr>
              <w:t>Bibliografie</w:t>
            </w:r>
          </w:p>
          <w:p w14:paraId="6A534767" w14:textId="77777777" w:rsidR="00B62CF5" w:rsidRPr="00595196" w:rsidRDefault="00B62CF5" w:rsidP="00595196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318"/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szCs w:val="20"/>
                <w:lang w:val="ro-RO"/>
              </w:rPr>
            </w:pPr>
            <w:r w:rsidRPr="00595196">
              <w:rPr>
                <w:sz w:val="20"/>
                <w:szCs w:val="20"/>
                <w:lang w:val="ro-RO"/>
              </w:rPr>
              <w:t>Baculina T., Popovciuc M. Semnele convenționale pentru hărțile de orientare ISOM2000, Chișinău, 2004</w:t>
            </w:r>
          </w:p>
          <w:p w14:paraId="17E73AB3" w14:textId="77777777" w:rsidR="00B62CF5" w:rsidRPr="0020708E" w:rsidRDefault="00B62CF5" w:rsidP="00566830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318"/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szCs w:val="20"/>
                <w:lang w:val="ro-RO"/>
              </w:rPr>
            </w:pPr>
            <w:r w:rsidRPr="00566830">
              <w:rPr>
                <w:sz w:val="20"/>
                <w:szCs w:val="20"/>
                <w:lang w:val="ro-RO"/>
              </w:rPr>
              <w:t xml:space="preserve">Budevici-Puiu, A., Burlacu, A.G., Lungu, E., Onoi, M. Istoria turismului: Curs liceal de orientare profesională: Proiect. Chișinău: Valinex, 2020. 216 p. ISBN 978-9975-68-399-9.  </w:t>
            </w:r>
          </w:p>
          <w:p w14:paraId="1CC3974F" w14:textId="77777777" w:rsidR="00B62CF5" w:rsidRPr="00595196" w:rsidRDefault="00B62CF5" w:rsidP="00595196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318"/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szCs w:val="20"/>
                <w:lang w:val="ro-RO"/>
              </w:rPr>
            </w:pPr>
            <w:r w:rsidRPr="00595196">
              <w:rPr>
                <w:sz w:val="20"/>
                <w:szCs w:val="20"/>
                <w:lang w:val="ro-RO"/>
              </w:rPr>
              <w:t xml:space="preserve">Dragoi C. Turism și activități sportive în spațiul montan. București: Editura Edusoft, 2006.  276 p. </w:t>
            </w:r>
          </w:p>
          <w:p w14:paraId="1690609B" w14:textId="77777777" w:rsidR="00B62CF5" w:rsidRPr="00595196" w:rsidRDefault="00B62CF5" w:rsidP="00595196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318"/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szCs w:val="20"/>
                <w:lang w:val="ro-RO"/>
              </w:rPr>
            </w:pPr>
            <w:r w:rsidRPr="00595196">
              <w:rPr>
                <w:sz w:val="20"/>
                <w:szCs w:val="20"/>
                <w:lang w:val="ro-RO"/>
              </w:rPr>
              <w:t>Dumbravă B. Cartea munților. Și alte scrieri. Editura: România pitorească, 2015. 160 p. ISBN: 978-606-93923-0-0.</w:t>
            </w:r>
          </w:p>
          <w:p w14:paraId="3BD6E8E9" w14:textId="77777777" w:rsidR="00B62CF5" w:rsidRDefault="00B62CF5" w:rsidP="00566830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318"/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szCs w:val="20"/>
                <w:lang w:val="ro-RO"/>
              </w:rPr>
            </w:pPr>
            <w:r w:rsidRPr="00566830">
              <w:rPr>
                <w:sz w:val="20"/>
                <w:szCs w:val="20"/>
                <w:lang w:val="ro-RO"/>
              </w:rPr>
              <w:t>Grosu, M., Onoi, M., Nicolaiciuc, N., Borzin, I. Metodologia de organizare, desfășurare și monitorizare a lucrului turistic în taberele de vară pentru copii. În: Sport, Olimpism, Sănătate: Materialele Congresului ştiinţific internaţional. Vol. VII. Chişinău: USEFS, 2022, pp. 145-151. ISBN 978-9975-68-460-6 (PDF).</w:t>
            </w:r>
          </w:p>
          <w:p w14:paraId="3EB1FAE0" w14:textId="77777777" w:rsidR="00B62CF5" w:rsidRDefault="00B62CF5" w:rsidP="00566830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318"/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szCs w:val="20"/>
                <w:lang w:val="ro-RO"/>
              </w:rPr>
            </w:pPr>
            <w:r w:rsidRPr="00566830">
              <w:rPr>
                <w:sz w:val="20"/>
                <w:szCs w:val="20"/>
                <w:lang w:val="ro-RO"/>
              </w:rPr>
              <w:t xml:space="preserve">Mindrigan, V., Onoi, M., Grosu, M., Jomiru, I. </w:t>
            </w:r>
            <w:r w:rsidRPr="00566830">
              <w:rPr>
                <w:sz w:val="20"/>
                <w:szCs w:val="20"/>
              </w:rPr>
              <w:t xml:space="preserve">The analysis of the technical aspects of competitions on the pedestrian tourism performed by students of secondary school. În: Trends and perspective in physical culture and sports International Scientific Conference. Vth edition. </w:t>
            </w:r>
            <w:r w:rsidRPr="00566830">
              <w:rPr>
                <w:sz w:val="20"/>
                <w:szCs w:val="20"/>
                <w:lang w:val="ro-RO"/>
              </w:rPr>
              <w:t>Suceava: Universitatea „Ștefan cel Mare”,  2016, pp. 20-26. ISSN 2065-3948.</w:t>
            </w:r>
          </w:p>
          <w:p w14:paraId="4CF2411C" w14:textId="77777777" w:rsidR="00B62CF5" w:rsidRPr="00B62CF5" w:rsidRDefault="00B62CF5" w:rsidP="00B62CF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ro-RO"/>
              </w:rPr>
            </w:pPr>
            <w:r w:rsidRPr="00B62CF5">
              <w:rPr>
                <w:sz w:val="20"/>
                <w:szCs w:val="20"/>
                <w:lang w:val="ro-RO"/>
              </w:rPr>
              <w:t xml:space="preserve">Onoi M. Agenda stagiului de practică în turism. Chișinău, 2023. </w:t>
            </w:r>
          </w:p>
          <w:p w14:paraId="04B8B1EE" w14:textId="77777777" w:rsidR="00B62CF5" w:rsidRPr="00595196" w:rsidRDefault="00B62CF5" w:rsidP="00595196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318"/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szCs w:val="20"/>
                <w:lang w:val="ro-RO"/>
              </w:rPr>
            </w:pPr>
            <w:r w:rsidRPr="00595196">
              <w:rPr>
                <w:sz w:val="20"/>
                <w:szCs w:val="20"/>
                <w:lang w:val="ro-RO"/>
              </w:rPr>
              <w:t xml:space="preserve">Onoi M. Metodica pregătirii sportive în turism a copiilor de vârstă gimnazială în cadrul  unui ciclu anual de antrenament. Revista ştiinţifico-metodică Teoria și Arta Educației Fizice în Școală. Ediția nr.1/2009,  p. 39-40. </w:t>
            </w:r>
          </w:p>
          <w:p w14:paraId="3C8EBA5F" w14:textId="77777777" w:rsidR="00B62CF5" w:rsidRDefault="00B62CF5" w:rsidP="00566830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318"/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szCs w:val="20"/>
                <w:lang w:val="ro-RO"/>
              </w:rPr>
            </w:pPr>
            <w:r w:rsidRPr="00566830">
              <w:rPr>
                <w:sz w:val="20"/>
                <w:szCs w:val="20"/>
                <w:lang w:val="ro-RO"/>
              </w:rPr>
              <w:t>Onoi, M.  Pregătirea turiștilor de vârsta 13-14 ani în proba de orientare sportivă într-un ciclu anual de antrenament. Monografie. Chișinău: USEFS, 2017. 136 p. ISBN 978-9975-131-41-4.</w:t>
            </w:r>
          </w:p>
          <w:p w14:paraId="4A90B038" w14:textId="77777777" w:rsidR="00B62CF5" w:rsidRPr="00566830" w:rsidRDefault="00B62CF5" w:rsidP="00566830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318"/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szCs w:val="20"/>
                <w:lang w:val="ro-RO"/>
              </w:rPr>
            </w:pPr>
            <w:r w:rsidRPr="00566830">
              <w:rPr>
                <w:sz w:val="20"/>
                <w:szCs w:val="20"/>
                <w:lang w:val="ro-RO"/>
              </w:rPr>
              <w:t>Onoi, M. Pregătirea fizică a elevilor de 13-14 ani în cadrul lecției de educație fizică prin mijloacele orientării sportive. În: Știința Culturii Fizice, nr. 17/1, Chișinău: USEFS, 2014, pp. 17-23. ISSN 1857-4114.</w:t>
            </w:r>
          </w:p>
          <w:p w14:paraId="2BC528CA" w14:textId="77777777" w:rsidR="00B62CF5" w:rsidRDefault="00B62CF5" w:rsidP="00566830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318"/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szCs w:val="20"/>
                <w:lang w:val="ro-RO"/>
              </w:rPr>
            </w:pPr>
            <w:r w:rsidRPr="00566830">
              <w:rPr>
                <w:sz w:val="20"/>
                <w:szCs w:val="20"/>
                <w:lang w:val="ro-RO"/>
              </w:rPr>
              <w:t>Onoi, M. Pregătirea topografică a turiștilor de vârsta 13-14 ani în proba de orientare sportivă în baza modelării perioadei pregătitoare. În: Știința Culturii Fizice, nr. 18/2, Chișinău: USEFS, 2014, pp. 32-38. ISSN 1857-4114</w:t>
            </w:r>
            <w:r>
              <w:rPr>
                <w:sz w:val="20"/>
                <w:szCs w:val="20"/>
                <w:lang w:val="ro-RO"/>
              </w:rPr>
              <w:t>.</w:t>
            </w:r>
          </w:p>
          <w:p w14:paraId="45BA9C0F" w14:textId="77777777" w:rsidR="00B62CF5" w:rsidRDefault="00B62CF5" w:rsidP="00566830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318"/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szCs w:val="20"/>
                <w:lang w:val="ro-RO"/>
              </w:rPr>
            </w:pPr>
            <w:r w:rsidRPr="00566830">
              <w:rPr>
                <w:sz w:val="20"/>
                <w:szCs w:val="20"/>
                <w:lang w:val="ro-RO"/>
              </w:rPr>
              <w:t>Onoi, M., Golovei, A. Specificul utilizării elementelor din proba de orientare sportivă axate pe tehnologiile informaționale în lecțiile de educație fizică. In: Formarea continuă a specialistului de cultură fizică în conceptual acmeologic modern: Materialele Conferinței cu participare internațională, Ediția a III-a. Chișinău: Valinex, 2022, p. 72-78. ISBN 978-9975-68-473-6.</w:t>
            </w:r>
          </w:p>
          <w:p w14:paraId="2301BAA7" w14:textId="77777777" w:rsidR="00B62CF5" w:rsidRPr="00566830" w:rsidRDefault="00B62CF5" w:rsidP="00566830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318"/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szCs w:val="20"/>
                <w:lang w:val="ro-RO"/>
              </w:rPr>
            </w:pPr>
            <w:r w:rsidRPr="00566830">
              <w:rPr>
                <w:sz w:val="20"/>
                <w:szCs w:val="20"/>
                <w:lang w:val="ro-RO"/>
              </w:rPr>
              <w:t>Onoi, M., Grosu, M., Mindrigan V. Metodica desfășurării lecțiilor de educație fizică î ciclu gimnazial utilizând mijloace din turism. În: Formarea continuă a specialistului de cultură fizică în conceptul acmeologic modern: Materialele Conferinței Științifice Internaționale, Ediția II. Chișinău: Valinex, 2021, p.85-90. ISBN 978-9975-68-440-8.</w:t>
            </w:r>
          </w:p>
          <w:p w14:paraId="14624BEC" w14:textId="77777777" w:rsidR="00B62CF5" w:rsidRPr="00566830" w:rsidRDefault="00B62CF5" w:rsidP="00566830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318"/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szCs w:val="20"/>
                <w:lang w:val="ro-RO"/>
              </w:rPr>
            </w:pPr>
            <w:r w:rsidRPr="00566830">
              <w:rPr>
                <w:sz w:val="20"/>
                <w:szCs w:val="20"/>
                <w:lang w:val="ro-RO"/>
              </w:rPr>
              <w:lastRenderedPageBreak/>
              <w:t>Onoi, M., Mindrigan V. Particularitățile traseelor de concurs la tehnica turismului pedestru în perioada de iarnă În: Știința Culturii Fizice, nr. 28/2, Chișinău: USEFS, 2017, pp. 42-51. ISSN 1857-4114, e-ISSN 2537-6438.</w:t>
            </w:r>
          </w:p>
          <w:p w14:paraId="1A075981" w14:textId="77777777" w:rsidR="00B62CF5" w:rsidRDefault="00B62CF5" w:rsidP="00566830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318"/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szCs w:val="20"/>
                <w:lang w:val="ro-RO"/>
              </w:rPr>
            </w:pPr>
            <w:r w:rsidRPr="00566830">
              <w:rPr>
                <w:sz w:val="20"/>
                <w:szCs w:val="20"/>
                <w:lang w:val="ro-RO"/>
              </w:rPr>
              <w:t>Onoi, M., Mindrigan V. Utilizarea de către cadrele didactice a elementelor din proba de orientare sportivă în cadrul lecțiilor de educație fizică. În: Formarea continuă a specialistului de cultură fizică în conceptul acmeologic modern: Materialele Conferinței Științifice Internaționale, Ediția I. Chișinău: Valinex, 2020, p.52-57. ISBN 978-9975-68-417-0.</w:t>
            </w:r>
          </w:p>
          <w:p w14:paraId="27016941" w14:textId="77777777" w:rsidR="00B62CF5" w:rsidRDefault="00B62CF5" w:rsidP="00566830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318"/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szCs w:val="20"/>
                <w:lang w:val="ro-RO"/>
              </w:rPr>
            </w:pPr>
            <w:r w:rsidRPr="00566830">
              <w:rPr>
                <w:sz w:val="20"/>
                <w:szCs w:val="20"/>
                <w:lang w:val="ro-RO"/>
              </w:rPr>
              <w:t>Onoi, M., Mindrigan, V., Grosu, M. Particularitățile de utilizare de către cadrele didactice a elementelor tehnice din turismul pedestru în lecțiile de educație fizică cu elevii din ciclul gimnazial. În: Probleme acmeologice în domeniul culturii fizice: Materialele Conferinței Științifice Internaționale. Chișinău: USEFS, 2019, pp. 38-42. ISBN 978-9975-131-78-0.</w:t>
            </w:r>
          </w:p>
          <w:p w14:paraId="7C2FAFB6" w14:textId="77777777" w:rsidR="00B62CF5" w:rsidRDefault="00B62CF5" w:rsidP="00566830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318"/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szCs w:val="20"/>
                <w:lang w:val="ro-RO"/>
              </w:rPr>
            </w:pPr>
            <w:r w:rsidRPr="00566830">
              <w:rPr>
                <w:sz w:val="20"/>
                <w:szCs w:val="20"/>
                <w:lang w:val="ro-RO"/>
              </w:rPr>
              <w:t>Onoi, M., Mindrigan, V., Grosu, M., Nastas, N., Bespecinaia, O. Turismul activ – factor de socializare a adolescenților. Monografie colectivă. Chișinău: USEFS, 2019. 101 p. ISBN 978-9975-131-83-4.</w:t>
            </w:r>
          </w:p>
          <w:p w14:paraId="7359D0B1" w14:textId="4C74D5CC" w:rsidR="00566830" w:rsidRPr="0020708E" w:rsidRDefault="00B62CF5" w:rsidP="00566830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318"/>
                <w:tab w:val="left" w:pos="459"/>
              </w:tabs>
              <w:adjustRightInd/>
              <w:spacing w:line="240" w:lineRule="auto"/>
              <w:textAlignment w:val="auto"/>
              <w:rPr>
                <w:sz w:val="20"/>
                <w:szCs w:val="20"/>
                <w:lang w:val="ro-RO"/>
              </w:rPr>
            </w:pPr>
            <w:r w:rsidRPr="00595196">
              <w:rPr>
                <w:sz w:val="20"/>
                <w:szCs w:val="20"/>
                <w:lang w:val="ro-RO"/>
              </w:rPr>
              <w:t>Vasilache C, Barber V. Nodurile turistice. Chișinău, 2005.</w:t>
            </w:r>
          </w:p>
        </w:tc>
      </w:tr>
    </w:tbl>
    <w:p w14:paraId="64159FD2" w14:textId="77777777" w:rsidR="00273CD2" w:rsidRPr="00673CBF" w:rsidRDefault="00273CD2" w:rsidP="00273CD2">
      <w:pPr>
        <w:widowControl/>
        <w:adjustRightInd/>
        <w:spacing w:line="240" w:lineRule="auto"/>
        <w:ind w:left="360"/>
        <w:jc w:val="left"/>
        <w:textAlignment w:val="auto"/>
        <w:rPr>
          <w:sz w:val="20"/>
          <w:lang w:val="ro-RO"/>
        </w:rPr>
      </w:pPr>
    </w:p>
    <w:p w14:paraId="2CA12E3B" w14:textId="77777777" w:rsidR="00273CD2" w:rsidRPr="00673CBF" w:rsidRDefault="00273CD2" w:rsidP="00273CD2">
      <w:pPr>
        <w:widowControl/>
        <w:adjustRightInd/>
        <w:spacing w:line="240" w:lineRule="auto"/>
        <w:ind w:left="360"/>
        <w:jc w:val="left"/>
        <w:textAlignment w:val="auto"/>
        <w:rPr>
          <w:sz w:val="20"/>
          <w:lang w:val="ro-RO"/>
        </w:rPr>
      </w:pPr>
    </w:p>
    <w:tbl>
      <w:tblPr>
        <w:tblpPr w:leftFromText="180" w:rightFromText="180" w:vertAnchor="text" w:horzAnchor="margin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273CD2" w:rsidRPr="00F906A3" w14:paraId="03AB1229" w14:textId="77777777" w:rsidTr="00482988">
        <w:trPr>
          <w:trHeight w:val="169"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75956" w14:textId="1302B73E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 xml:space="preserve">9. Coroborarea </w:t>
            </w:r>
            <w:r w:rsidR="00240695" w:rsidRPr="00673CBF">
              <w:rPr>
                <w:b/>
                <w:sz w:val="20"/>
                <w:lang w:val="ro-RO"/>
              </w:rPr>
              <w:t>conținuturilor</w:t>
            </w:r>
            <w:r w:rsidRPr="00673CBF">
              <w:rPr>
                <w:b/>
                <w:sz w:val="20"/>
                <w:lang w:val="ro-RO"/>
              </w:rPr>
              <w:t xml:space="preserve"> disciplinei cu </w:t>
            </w:r>
            <w:r w:rsidR="00240695" w:rsidRPr="00673CBF">
              <w:rPr>
                <w:b/>
                <w:sz w:val="20"/>
                <w:lang w:val="ro-RO"/>
              </w:rPr>
              <w:t>așteptările</w:t>
            </w:r>
            <w:r w:rsidRPr="00673CBF">
              <w:rPr>
                <w:b/>
                <w:sz w:val="20"/>
                <w:lang w:val="ro-RO"/>
              </w:rPr>
              <w:t xml:space="preserve"> </w:t>
            </w:r>
            <w:r w:rsidR="00240695" w:rsidRPr="00673CBF">
              <w:rPr>
                <w:b/>
                <w:sz w:val="20"/>
                <w:lang w:val="ro-RO"/>
              </w:rPr>
              <w:t>reprezentanților</w:t>
            </w:r>
            <w:r w:rsidRPr="00673CBF">
              <w:rPr>
                <w:b/>
                <w:sz w:val="20"/>
                <w:lang w:val="ro-RO"/>
              </w:rPr>
              <w:t xml:space="preserve"> </w:t>
            </w:r>
            <w:r w:rsidR="00240695" w:rsidRPr="00673CBF">
              <w:rPr>
                <w:b/>
                <w:sz w:val="20"/>
                <w:lang w:val="ro-RO"/>
              </w:rPr>
              <w:t>comunității</w:t>
            </w:r>
            <w:r w:rsidRPr="00673CBF">
              <w:rPr>
                <w:b/>
                <w:sz w:val="20"/>
                <w:lang w:val="ro-RO"/>
              </w:rPr>
              <w:t xml:space="preserve"> epistemice, </w:t>
            </w:r>
            <w:r w:rsidR="00240695" w:rsidRPr="00673CBF">
              <w:rPr>
                <w:b/>
                <w:sz w:val="20"/>
                <w:lang w:val="ro-RO"/>
              </w:rPr>
              <w:t>asociațiilor</w:t>
            </w:r>
            <w:r w:rsidRPr="00673CBF">
              <w:rPr>
                <w:b/>
                <w:sz w:val="20"/>
                <w:lang w:val="ro-RO"/>
              </w:rPr>
              <w:t xml:space="preserve"> profesionale </w:t>
            </w:r>
            <w:r w:rsidR="00240695" w:rsidRPr="00673CBF">
              <w:rPr>
                <w:b/>
                <w:sz w:val="20"/>
                <w:lang w:val="ro-RO"/>
              </w:rPr>
              <w:t>și</w:t>
            </w:r>
            <w:r w:rsidRPr="00673CBF">
              <w:rPr>
                <w:b/>
                <w:sz w:val="20"/>
                <w:lang w:val="ro-RO"/>
              </w:rPr>
              <w:t xml:space="preserve"> angajatori reprezentativi din domeniul aferent programului</w:t>
            </w:r>
          </w:p>
        </w:tc>
      </w:tr>
      <w:tr w:rsidR="00273CD2" w:rsidRPr="00F906A3" w14:paraId="4BAF615A" w14:textId="77777777" w:rsidTr="00482988">
        <w:trPr>
          <w:trHeight w:val="49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5C36" w14:textId="65A8EED3" w:rsidR="00273CD2" w:rsidRPr="00673CBF" w:rsidRDefault="00456BC4" w:rsidP="0034456A">
            <w:pPr>
              <w:widowControl/>
              <w:adjustRightInd/>
              <w:spacing w:line="240" w:lineRule="auto"/>
              <w:ind w:firstLine="318"/>
              <w:textAlignment w:val="auto"/>
              <w:rPr>
                <w:sz w:val="20"/>
                <w:lang w:val="ro-RO"/>
              </w:rPr>
            </w:pPr>
            <w:r w:rsidRPr="00456BC4">
              <w:rPr>
                <w:sz w:val="20"/>
                <w:lang w:val="ro-RO"/>
              </w:rPr>
              <w:t xml:space="preserve">Reprezintă o disciplină din planul de învățământ, destinată studenților ciclului I de licență, face parte din domeniul pedagogic, ce contribuie la formarea competențelor și capacităților profesionale care sunt transpuse în practică după un proces de studiu în ce privește organizarea activităților </w:t>
            </w:r>
            <w:r>
              <w:rPr>
                <w:sz w:val="20"/>
                <w:lang w:val="ro-RO"/>
              </w:rPr>
              <w:t>de turism cu elevii din ciclul primar, gimnazial și liceal</w:t>
            </w:r>
            <w:r w:rsidRPr="00456BC4">
              <w:rPr>
                <w:sz w:val="20"/>
                <w:lang w:val="ro-RO"/>
              </w:rPr>
              <w:t xml:space="preserve">.  Disciplina urmărește să pregătească studentul </w:t>
            </w:r>
            <w:r>
              <w:rPr>
                <w:sz w:val="20"/>
                <w:lang w:val="ro-RO"/>
              </w:rPr>
              <w:t>de a desfășura activități de turism în instituțiile școlare</w:t>
            </w:r>
            <w:r w:rsidRPr="00456BC4">
              <w:rPr>
                <w:sz w:val="20"/>
                <w:lang w:val="ro-RO"/>
              </w:rPr>
              <w:t xml:space="preserve">, să pună accent pe activități care să corespundă vârstei participanților, dar și altor aspecte, precum și planificarea unui program de activități </w:t>
            </w:r>
            <w:r w:rsidR="0034456A">
              <w:rPr>
                <w:sz w:val="20"/>
                <w:lang w:val="ro-RO"/>
              </w:rPr>
              <w:t>turistice</w:t>
            </w:r>
            <w:r w:rsidRPr="00456BC4">
              <w:rPr>
                <w:sz w:val="20"/>
                <w:lang w:val="ro-RO"/>
              </w:rPr>
              <w:t xml:space="preserve"> coerent și complex care să descătușeze participanții. Cursul presupune o serie de strategii didactice centrate pe student, care au ca scop evidențierea particularităților individuale ale studentului și dezvoltarea creativității atunci când vorbim de planificarea și desfășurarea activităților </w:t>
            </w:r>
            <w:r w:rsidR="0034456A">
              <w:rPr>
                <w:sz w:val="20"/>
                <w:lang w:val="ro-RO"/>
              </w:rPr>
              <w:t>de turism în special cele sportive</w:t>
            </w:r>
            <w:r w:rsidRPr="00456BC4">
              <w:rPr>
                <w:sz w:val="20"/>
                <w:lang w:val="ro-RO"/>
              </w:rPr>
              <w:t>.</w:t>
            </w:r>
          </w:p>
        </w:tc>
      </w:tr>
    </w:tbl>
    <w:p w14:paraId="22369C74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p w14:paraId="008CC16F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380"/>
        <w:gridCol w:w="1997"/>
        <w:gridCol w:w="323"/>
        <w:gridCol w:w="1492"/>
        <w:gridCol w:w="2108"/>
        <w:gridCol w:w="1342"/>
        <w:gridCol w:w="98"/>
      </w:tblGrid>
      <w:tr w:rsidR="00273CD2" w:rsidRPr="00673CBF" w14:paraId="26A2FD76" w14:textId="77777777" w:rsidTr="00FB6E70">
        <w:trPr>
          <w:trHeight w:val="232"/>
        </w:trPr>
        <w:tc>
          <w:tcPr>
            <w:tcW w:w="9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56D68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10. Evaluare</w:t>
            </w:r>
          </w:p>
        </w:tc>
      </w:tr>
      <w:tr w:rsidR="00273CD2" w:rsidRPr="00673CBF" w14:paraId="367AB157" w14:textId="77777777" w:rsidTr="00FB6E70">
        <w:trPr>
          <w:trHeight w:val="1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4C34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Tip activitate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924F27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10.1 Criterii de evaluare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6EAC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10.2 Metode de evaluare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9EB6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10.3 Pondere din nota finală</w:t>
            </w:r>
          </w:p>
        </w:tc>
      </w:tr>
      <w:tr w:rsidR="00382725" w:rsidRPr="00673CBF" w14:paraId="553AE663" w14:textId="77777777" w:rsidTr="00FB6E70">
        <w:trPr>
          <w:trHeight w:val="184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2EF3" w14:textId="77777777" w:rsidR="00382725" w:rsidRPr="00673CBF" w:rsidRDefault="00382725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10.4 Curs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34FFD9AC" w14:textId="01320844" w:rsidR="00382725" w:rsidRPr="00673CBF" w:rsidRDefault="00382725" w:rsidP="00B329FF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E7A91" w14:textId="7D06993F" w:rsidR="00382725" w:rsidRPr="00673CBF" w:rsidRDefault="00382725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0F9C6" w14:textId="1926B551" w:rsidR="00382725" w:rsidRPr="00673CBF" w:rsidRDefault="00382725" w:rsidP="0038272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27ACD5F3" w14:textId="77777777" w:rsidTr="00FB6E70">
        <w:trPr>
          <w:trHeight w:val="19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4B57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10.5 Seminar/laborator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A7BC02" w14:textId="0B9AF4E5" w:rsidR="00625297" w:rsidRPr="00625297" w:rsidRDefault="00625297" w:rsidP="00625297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25297">
              <w:rPr>
                <w:sz w:val="20"/>
                <w:lang w:val="ro-RO"/>
              </w:rPr>
              <w:t xml:space="preserve">Planificarea și organizarea activităților </w:t>
            </w:r>
            <w:r>
              <w:rPr>
                <w:sz w:val="20"/>
                <w:lang w:val="ro-RO"/>
              </w:rPr>
              <w:t>turistice cu elevii.</w:t>
            </w:r>
            <w:r w:rsidRPr="00625297">
              <w:rPr>
                <w:sz w:val="20"/>
                <w:lang w:val="ro-RO"/>
              </w:rPr>
              <w:t xml:space="preserve"> </w:t>
            </w:r>
          </w:p>
          <w:p w14:paraId="0DE45173" w14:textId="77777777" w:rsidR="00625297" w:rsidRPr="00625297" w:rsidRDefault="00625297" w:rsidP="00625297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</w:p>
          <w:p w14:paraId="0B156F83" w14:textId="77777777" w:rsidR="00625297" w:rsidRPr="00625297" w:rsidRDefault="00625297" w:rsidP="00625297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</w:p>
          <w:p w14:paraId="5063BA0C" w14:textId="77777777" w:rsidR="00625297" w:rsidRPr="00625297" w:rsidRDefault="00625297" w:rsidP="00625297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</w:p>
          <w:p w14:paraId="28483960" w14:textId="1CE546D0" w:rsidR="00273CD2" w:rsidRPr="00673CBF" w:rsidRDefault="00625297" w:rsidP="00625297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25297">
              <w:rPr>
                <w:sz w:val="20"/>
                <w:lang w:val="ro-RO"/>
              </w:rPr>
              <w:t>Evaluarea cunoștințelor practico-metodice de specialitate.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D4C9" w14:textId="77777777" w:rsidR="00625297" w:rsidRPr="00625297" w:rsidRDefault="00625297" w:rsidP="00625297">
            <w:pPr>
              <w:widowControl/>
              <w:tabs>
                <w:tab w:val="left" w:pos="66"/>
                <w:tab w:val="left" w:pos="207"/>
              </w:tabs>
              <w:adjustRightInd/>
              <w:spacing w:line="240" w:lineRule="auto"/>
              <w:textAlignment w:val="auto"/>
              <w:rPr>
                <w:b/>
                <w:sz w:val="20"/>
                <w:lang w:val="ro-RO"/>
              </w:rPr>
            </w:pPr>
            <w:r w:rsidRPr="00625297">
              <w:rPr>
                <w:b/>
                <w:sz w:val="20"/>
                <w:lang w:val="ro-RO"/>
              </w:rPr>
              <w:t>Verificare orală:</w:t>
            </w:r>
          </w:p>
          <w:p w14:paraId="1FB3F24C" w14:textId="1703E07A" w:rsidR="00625297" w:rsidRPr="00625297" w:rsidRDefault="00625297" w:rsidP="00625297">
            <w:pPr>
              <w:widowControl/>
              <w:tabs>
                <w:tab w:val="left" w:pos="66"/>
                <w:tab w:val="left" w:pos="207"/>
              </w:tabs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25297">
              <w:rPr>
                <w:sz w:val="20"/>
                <w:lang w:val="ro-RO"/>
              </w:rPr>
              <w:t>-</w:t>
            </w:r>
            <w:r w:rsidRPr="00625297">
              <w:rPr>
                <w:sz w:val="20"/>
                <w:lang w:val="ro-RO"/>
              </w:rPr>
              <w:tab/>
              <w:t xml:space="preserve">Soluționarea studiilor de caz privind </w:t>
            </w:r>
            <w:r>
              <w:rPr>
                <w:sz w:val="20"/>
                <w:lang w:val="ro-RO"/>
              </w:rPr>
              <w:t>activitățile turistice practicate cu elevii</w:t>
            </w:r>
            <w:r w:rsidRPr="00625297">
              <w:rPr>
                <w:sz w:val="20"/>
                <w:lang w:val="ro-RO"/>
              </w:rPr>
              <w:t xml:space="preserve"> în</w:t>
            </w:r>
            <w:r>
              <w:rPr>
                <w:sz w:val="20"/>
                <w:lang w:val="ro-RO"/>
              </w:rPr>
              <w:t xml:space="preserve"> diverse zone turistice din</w:t>
            </w:r>
            <w:r w:rsidRPr="00625297">
              <w:rPr>
                <w:sz w:val="20"/>
                <w:lang w:val="ro-RO"/>
              </w:rPr>
              <w:t xml:space="preserve"> România. </w:t>
            </w:r>
          </w:p>
          <w:p w14:paraId="556307D4" w14:textId="1E10A7A9" w:rsidR="00625297" w:rsidRPr="00625297" w:rsidRDefault="00625297" w:rsidP="00625297">
            <w:pPr>
              <w:widowControl/>
              <w:tabs>
                <w:tab w:val="left" w:pos="66"/>
                <w:tab w:val="left" w:pos="207"/>
              </w:tabs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25297">
              <w:rPr>
                <w:sz w:val="20"/>
                <w:lang w:val="ro-RO"/>
              </w:rPr>
              <w:t>-</w:t>
            </w:r>
            <w:r w:rsidRPr="00625297">
              <w:rPr>
                <w:sz w:val="20"/>
                <w:lang w:val="ro-RO"/>
              </w:rPr>
              <w:tab/>
              <w:t xml:space="preserve">Realizarea de activități </w:t>
            </w:r>
            <w:r>
              <w:rPr>
                <w:sz w:val="20"/>
                <w:lang w:val="ro-RO"/>
              </w:rPr>
              <w:t>turistice în teren</w:t>
            </w:r>
            <w:r w:rsidRPr="00625297">
              <w:rPr>
                <w:sz w:val="20"/>
                <w:lang w:val="ro-RO"/>
              </w:rPr>
              <w:t xml:space="preserve">. </w:t>
            </w:r>
          </w:p>
          <w:p w14:paraId="53302F06" w14:textId="77777777" w:rsidR="00625297" w:rsidRPr="00625297" w:rsidRDefault="00625297" w:rsidP="00625297">
            <w:pPr>
              <w:widowControl/>
              <w:tabs>
                <w:tab w:val="left" w:pos="66"/>
                <w:tab w:val="left" w:pos="207"/>
              </w:tabs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25297">
              <w:rPr>
                <w:sz w:val="20"/>
                <w:lang w:val="ro-RO"/>
              </w:rPr>
              <w:t>-</w:t>
            </w:r>
            <w:r w:rsidRPr="00625297">
              <w:rPr>
                <w:sz w:val="20"/>
                <w:lang w:val="ro-RO"/>
              </w:rPr>
              <w:tab/>
              <w:t>Portofoliu.</w:t>
            </w:r>
          </w:p>
          <w:p w14:paraId="7A88DF4E" w14:textId="77777777" w:rsidR="00625297" w:rsidRPr="00625297" w:rsidRDefault="00625297" w:rsidP="00625297">
            <w:pPr>
              <w:widowControl/>
              <w:tabs>
                <w:tab w:val="left" w:pos="66"/>
                <w:tab w:val="left" w:pos="207"/>
              </w:tabs>
              <w:adjustRightInd/>
              <w:spacing w:line="240" w:lineRule="auto"/>
              <w:textAlignment w:val="auto"/>
              <w:rPr>
                <w:b/>
                <w:sz w:val="20"/>
                <w:lang w:val="ro-RO"/>
              </w:rPr>
            </w:pPr>
            <w:r w:rsidRPr="00625297">
              <w:rPr>
                <w:b/>
                <w:sz w:val="20"/>
                <w:lang w:val="ro-RO"/>
              </w:rPr>
              <w:t xml:space="preserve">Obligatoriu: </w:t>
            </w:r>
          </w:p>
          <w:p w14:paraId="75CDD982" w14:textId="425DFA8F" w:rsidR="00382725" w:rsidRPr="00625297" w:rsidRDefault="00625297" w:rsidP="00625297">
            <w:pPr>
              <w:widowControl/>
              <w:tabs>
                <w:tab w:val="left" w:pos="66"/>
                <w:tab w:val="left" w:pos="207"/>
              </w:tabs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25297">
              <w:rPr>
                <w:sz w:val="20"/>
                <w:lang w:val="ro-RO"/>
              </w:rPr>
              <w:t>-</w:t>
            </w:r>
            <w:r w:rsidRPr="00625297">
              <w:rPr>
                <w:sz w:val="20"/>
                <w:lang w:val="ro-RO"/>
              </w:rPr>
              <w:tab/>
              <w:t xml:space="preserve">Agenda stagiului de practică în </w:t>
            </w:r>
            <w:r>
              <w:rPr>
                <w:sz w:val="20"/>
                <w:lang w:val="ro-RO"/>
              </w:rPr>
              <w:t>unitățile de turism cu care sunt încheiate acorduri pentru desfășurarea practicii de turism</w:t>
            </w:r>
            <w:r w:rsidRPr="00625297">
              <w:rPr>
                <w:sz w:val="20"/>
                <w:lang w:val="ro-RO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39D" w14:textId="77777777" w:rsidR="00625297" w:rsidRPr="00625297" w:rsidRDefault="00625297" w:rsidP="0062529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25297">
              <w:rPr>
                <w:sz w:val="20"/>
                <w:lang w:val="ro-RO"/>
              </w:rPr>
              <w:t>50%</w:t>
            </w:r>
          </w:p>
          <w:p w14:paraId="6D988283" w14:textId="77777777" w:rsidR="00625297" w:rsidRPr="00625297" w:rsidRDefault="00625297" w:rsidP="0062529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</w:p>
          <w:p w14:paraId="0ED3CBB0" w14:textId="77777777" w:rsidR="00625297" w:rsidRPr="00625297" w:rsidRDefault="00625297" w:rsidP="0062529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</w:p>
          <w:p w14:paraId="6E39C838" w14:textId="77777777" w:rsidR="00625297" w:rsidRPr="00625297" w:rsidRDefault="00625297" w:rsidP="0062529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</w:p>
          <w:p w14:paraId="39C30FC5" w14:textId="77777777" w:rsidR="00625297" w:rsidRPr="00625297" w:rsidRDefault="00625297" w:rsidP="0062529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</w:p>
          <w:p w14:paraId="0B40C320" w14:textId="77777777" w:rsidR="00625297" w:rsidRPr="00625297" w:rsidRDefault="00625297" w:rsidP="0062529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</w:p>
          <w:p w14:paraId="4E8A4BD6" w14:textId="77777777" w:rsidR="00625297" w:rsidRPr="00625297" w:rsidRDefault="00625297" w:rsidP="0062529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</w:p>
          <w:p w14:paraId="2A8C26D6" w14:textId="77777777" w:rsidR="00625297" w:rsidRPr="00625297" w:rsidRDefault="00625297" w:rsidP="0062529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</w:p>
          <w:p w14:paraId="751E54EC" w14:textId="5DBAAE44" w:rsidR="00051D0A" w:rsidRPr="00673CBF" w:rsidRDefault="00625297" w:rsidP="0062529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25297">
              <w:rPr>
                <w:sz w:val="20"/>
                <w:lang w:val="ro-RO"/>
              </w:rPr>
              <w:t>50%</w:t>
            </w:r>
          </w:p>
        </w:tc>
      </w:tr>
      <w:tr w:rsidR="00273CD2" w:rsidRPr="00673CBF" w14:paraId="562F4666" w14:textId="77777777" w:rsidTr="00FB6E70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9AA1" w14:textId="0DC03B5C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70D3AC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6EBD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08E0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716CC2C0" w14:textId="77777777" w:rsidTr="00FB6E70">
        <w:trPr>
          <w:trHeight w:val="170"/>
        </w:trPr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ACC4" w14:textId="22FC4D4D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10.6 Standard minim de </w:t>
            </w:r>
            <w:r w:rsidR="00051D0A" w:rsidRPr="00673CBF">
              <w:rPr>
                <w:sz w:val="20"/>
                <w:lang w:val="ro-RO"/>
              </w:rPr>
              <w:t>performanță</w:t>
            </w:r>
          </w:p>
        </w:tc>
      </w:tr>
      <w:tr w:rsidR="00273CD2" w:rsidRPr="00F906A3" w14:paraId="44684351" w14:textId="77777777" w:rsidTr="00FB6E70">
        <w:trPr>
          <w:trHeight w:val="471"/>
        </w:trPr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3F8A" w14:textId="4F8FC2FA" w:rsidR="00273CD2" w:rsidRDefault="00DB3410" w:rsidP="00DB3410">
            <w:pPr>
              <w:widowControl/>
              <w:adjustRightInd/>
              <w:spacing w:line="240" w:lineRule="auto"/>
              <w:ind w:left="720"/>
              <w:jc w:val="left"/>
              <w:textAlignment w:val="auto"/>
              <w:rPr>
                <w:b/>
                <w:sz w:val="20"/>
                <w:lang w:val="ro-RO"/>
              </w:rPr>
            </w:pPr>
            <w:r w:rsidRPr="00DB3410">
              <w:rPr>
                <w:b/>
                <w:sz w:val="20"/>
                <w:lang w:val="ro-RO"/>
              </w:rPr>
              <w:t xml:space="preserve">Standarde minime pentru nota 5: </w:t>
            </w:r>
          </w:p>
          <w:p w14:paraId="74784126" w14:textId="41E94C4C" w:rsidR="00DB3410" w:rsidRPr="00DB3410" w:rsidRDefault="00625297" w:rsidP="00A549F1">
            <w:pPr>
              <w:widowControl/>
              <w:adjustRightInd/>
              <w:spacing w:line="240" w:lineRule="auto"/>
              <w:ind w:firstLine="601"/>
              <w:textAlignment w:val="auto"/>
              <w:rPr>
                <w:sz w:val="20"/>
                <w:lang w:val="ro-RO"/>
              </w:rPr>
            </w:pPr>
            <w:r w:rsidRPr="00625297">
              <w:rPr>
                <w:sz w:val="20"/>
                <w:lang w:val="ro-RO"/>
              </w:rPr>
              <w:t xml:space="preserve">Studenții angajați în domenii conexe ce țin de activitățile de </w:t>
            </w:r>
            <w:r>
              <w:rPr>
                <w:sz w:val="20"/>
                <w:lang w:val="ro-RO"/>
              </w:rPr>
              <w:t xml:space="preserve">turism  </w:t>
            </w:r>
            <w:r w:rsidRPr="00625297">
              <w:rPr>
                <w:sz w:val="20"/>
                <w:lang w:val="ro-RO"/>
              </w:rPr>
              <w:t xml:space="preserve">vor putea beneficia de desfășurarea stagiului de practică în unitățile respective. Însușirea conceptelor de bază ale disciplinei, cunoașterea specificului </w:t>
            </w:r>
            <w:r>
              <w:rPr>
                <w:sz w:val="20"/>
                <w:lang w:val="ro-RO"/>
              </w:rPr>
              <w:t>activităților de turism</w:t>
            </w:r>
            <w:r w:rsidRPr="00625297">
              <w:rPr>
                <w:sz w:val="20"/>
                <w:lang w:val="ro-RO"/>
              </w:rPr>
              <w:t xml:space="preserve"> și a </w:t>
            </w:r>
            <w:r>
              <w:rPr>
                <w:sz w:val="20"/>
                <w:lang w:val="ro-RO"/>
              </w:rPr>
              <w:t>echipamentului</w:t>
            </w:r>
            <w:r w:rsidRPr="00625297">
              <w:rPr>
                <w:sz w:val="20"/>
                <w:lang w:val="ro-RO"/>
              </w:rPr>
              <w:t xml:space="preserve"> necesar pentru desfășurarea activităților </w:t>
            </w:r>
            <w:r>
              <w:rPr>
                <w:sz w:val="20"/>
                <w:lang w:val="ro-RO"/>
              </w:rPr>
              <w:t>turistice</w:t>
            </w:r>
            <w:r w:rsidRPr="00625297">
              <w:rPr>
                <w:sz w:val="20"/>
                <w:lang w:val="ro-RO"/>
              </w:rPr>
              <w:t xml:space="preserve">. Parcurgerea bibliografiei minimale, soluționarea studiilor de caz puse la dispoziție de către profesor și participarea la activitățile practice cu echipament </w:t>
            </w:r>
            <w:r>
              <w:rPr>
                <w:sz w:val="20"/>
                <w:lang w:val="ro-RO"/>
              </w:rPr>
              <w:lastRenderedPageBreak/>
              <w:t xml:space="preserve">turistic </w:t>
            </w:r>
            <w:r w:rsidRPr="00625297">
              <w:rPr>
                <w:sz w:val="20"/>
                <w:lang w:val="ro-RO"/>
              </w:rPr>
              <w:t>corespunzător activității, atitudinea față de disciplină.</w:t>
            </w:r>
            <w:r w:rsidR="00A549F1" w:rsidRPr="00F906A3">
              <w:rPr>
                <w:lang w:val="ro-RO"/>
              </w:rPr>
              <w:t xml:space="preserve"> </w:t>
            </w:r>
            <w:r w:rsidR="00A549F1" w:rsidRPr="00A549F1">
              <w:rPr>
                <w:sz w:val="20"/>
                <w:lang w:val="ro-RO"/>
              </w:rPr>
              <w:t xml:space="preserve">Constituirea unei echipe şi organizarea unor activități de educație fizică şi sportive </w:t>
            </w:r>
            <w:r w:rsidR="00A549F1">
              <w:rPr>
                <w:sz w:val="20"/>
                <w:lang w:val="ro-RO"/>
              </w:rPr>
              <w:t>(turistice)</w:t>
            </w:r>
            <w:r w:rsidR="00A549F1" w:rsidRPr="00A549F1">
              <w:rPr>
                <w:sz w:val="20"/>
                <w:lang w:val="ro-RO"/>
              </w:rPr>
              <w:t xml:space="preserve"> pe nivel de pregătire / vârstă prin îndeplinirea rolului în cadrul echipei. Proiectarea şi conducerea adecvată a activităților integrate potrivit programelor</w:t>
            </w:r>
            <w:r w:rsidR="00A549F1">
              <w:rPr>
                <w:sz w:val="20"/>
                <w:lang w:val="ro-RO"/>
              </w:rPr>
              <w:t xml:space="preserve"> activităților de turism</w:t>
            </w:r>
            <w:r w:rsidR="00A549F1" w:rsidRPr="00A549F1">
              <w:rPr>
                <w:sz w:val="20"/>
                <w:lang w:val="ro-RO"/>
              </w:rPr>
              <w:t xml:space="preserve">. Elaborarea, tehnoredactarea şi comunicarea de materiale documentare şi personale (referate, analize, rapoarte etc.) folosind limbajul specific activităților </w:t>
            </w:r>
            <w:r w:rsidR="00A549F1">
              <w:rPr>
                <w:sz w:val="20"/>
                <w:lang w:val="ro-RO"/>
              </w:rPr>
              <w:t>de turism</w:t>
            </w:r>
            <w:r w:rsidR="00A549F1" w:rsidRPr="00A549F1">
              <w:rPr>
                <w:sz w:val="20"/>
                <w:lang w:val="ro-RO"/>
              </w:rPr>
              <w:t>.</w:t>
            </w:r>
          </w:p>
        </w:tc>
      </w:tr>
      <w:tr w:rsidR="00DB3410" w:rsidRPr="00F906A3" w14:paraId="6B8EBD63" w14:textId="77777777" w:rsidTr="00FB6E70">
        <w:trPr>
          <w:trHeight w:val="471"/>
        </w:trPr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7653" w14:textId="1C29EB2B" w:rsidR="00DB3410" w:rsidRDefault="00DB3410" w:rsidP="00DB3410">
            <w:pPr>
              <w:widowControl/>
              <w:adjustRightInd/>
              <w:spacing w:line="240" w:lineRule="auto"/>
              <w:ind w:left="720"/>
              <w:jc w:val="left"/>
              <w:textAlignment w:val="auto"/>
              <w:rPr>
                <w:b/>
                <w:sz w:val="20"/>
                <w:lang w:val="ro-RO"/>
              </w:rPr>
            </w:pPr>
            <w:r w:rsidRPr="00DB3410">
              <w:rPr>
                <w:b/>
                <w:sz w:val="20"/>
                <w:lang w:val="ro-RO"/>
              </w:rPr>
              <w:lastRenderedPageBreak/>
              <w:t>Standarde minime pe</w:t>
            </w:r>
            <w:r>
              <w:rPr>
                <w:b/>
                <w:sz w:val="20"/>
                <w:lang w:val="ro-RO"/>
              </w:rPr>
              <w:t>ntru nota 10</w:t>
            </w:r>
            <w:r w:rsidRPr="00DB3410">
              <w:rPr>
                <w:b/>
                <w:sz w:val="20"/>
                <w:lang w:val="ro-RO"/>
              </w:rPr>
              <w:t xml:space="preserve">: </w:t>
            </w:r>
          </w:p>
          <w:p w14:paraId="2733068B" w14:textId="02980C28" w:rsidR="00657FAF" w:rsidRPr="00657FAF" w:rsidRDefault="00625297" w:rsidP="00A549F1">
            <w:pPr>
              <w:widowControl/>
              <w:adjustRightInd/>
              <w:spacing w:line="240" w:lineRule="auto"/>
              <w:ind w:firstLine="601"/>
              <w:textAlignment w:val="auto"/>
              <w:rPr>
                <w:sz w:val="20"/>
                <w:lang w:val="ro-RO"/>
              </w:rPr>
            </w:pPr>
            <w:r w:rsidRPr="00625297">
              <w:rPr>
                <w:sz w:val="20"/>
                <w:lang w:val="ro-RO"/>
              </w:rPr>
              <w:t xml:space="preserve">Asimilarea noțiunilor de bază specifice disciplinei stagiu de practică în </w:t>
            </w:r>
            <w:r>
              <w:rPr>
                <w:sz w:val="20"/>
                <w:lang w:val="ro-RO"/>
              </w:rPr>
              <w:t>turism</w:t>
            </w:r>
            <w:r w:rsidR="00A549F1">
              <w:rPr>
                <w:sz w:val="20"/>
                <w:lang w:val="ro-RO"/>
              </w:rPr>
              <w:t>. C</w:t>
            </w:r>
            <w:r w:rsidRPr="00625297">
              <w:rPr>
                <w:sz w:val="20"/>
                <w:lang w:val="ro-RO"/>
              </w:rPr>
              <w:t xml:space="preserve">unoașterea </w:t>
            </w:r>
            <w:r>
              <w:rPr>
                <w:sz w:val="20"/>
                <w:lang w:val="ro-RO"/>
              </w:rPr>
              <w:t>aspectelor activităților turistice sportive</w:t>
            </w:r>
            <w:r w:rsidR="00A549F1">
              <w:rPr>
                <w:sz w:val="20"/>
                <w:lang w:val="ro-RO"/>
              </w:rPr>
              <w:t xml:space="preserve">. </w:t>
            </w:r>
            <w:r w:rsidR="00A549F1" w:rsidRPr="00A549F1">
              <w:rPr>
                <w:sz w:val="20"/>
                <w:lang w:val="ro-RO"/>
              </w:rPr>
              <w:t xml:space="preserve">Constituirea unei echipe şi organizarea unor activități de educație fizică şi sportive </w:t>
            </w:r>
            <w:r w:rsidR="00A549F1">
              <w:rPr>
                <w:sz w:val="20"/>
                <w:lang w:val="ro-RO"/>
              </w:rPr>
              <w:t xml:space="preserve">(turistice) </w:t>
            </w:r>
            <w:r w:rsidR="00A549F1" w:rsidRPr="00A549F1">
              <w:rPr>
                <w:sz w:val="20"/>
                <w:lang w:val="ro-RO"/>
              </w:rPr>
              <w:t xml:space="preserve">pe nivel de pregătire / vârstă prin îndeplinirea rolului în cadrul echipei. Participarea la activitățile practice </w:t>
            </w:r>
            <w:r w:rsidR="00A549F1">
              <w:rPr>
                <w:sz w:val="20"/>
                <w:lang w:val="ro-RO"/>
              </w:rPr>
              <w:t xml:space="preserve">de turism </w:t>
            </w:r>
            <w:r w:rsidR="00A549F1" w:rsidRPr="00A549F1">
              <w:rPr>
                <w:sz w:val="20"/>
                <w:lang w:val="ro-RO"/>
              </w:rPr>
              <w:t xml:space="preserve">cu echipament adecvat și îndeplinirea sarcinilor de activitate stabilite. Proiectarea şi conducerea adecvată a activităților integrate potrivit programelor </w:t>
            </w:r>
            <w:r w:rsidR="00A549F1">
              <w:rPr>
                <w:sz w:val="20"/>
                <w:lang w:val="ro-RO"/>
              </w:rPr>
              <w:t>turistice</w:t>
            </w:r>
            <w:r w:rsidR="00A549F1" w:rsidRPr="00A549F1">
              <w:rPr>
                <w:sz w:val="20"/>
                <w:lang w:val="ro-RO"/>
              </w:rPr>
              <w:t xml:space="preserve">. Realizarea sarcinilor practice stabilite la lecțiile de laborator, atitudinea față de disciplină. Elaborarea, tehnoredactarea şi comunicarea de materiale documentare şi personale (predarea portofoliului complet – studii de caz soluționate, agendă de practică) folosind limbajul specific activităților realizate în cadrul </w:t>
            </w:r>
            <w:r w:rsidR="00A549F1">
              <w:rPr>
                <w:sz w:val="20"/>
                <w:lang w:val="ro-RO"/>
              </w:rPr>
              <w:t>activităților de turism</w:t>
            </w:r>
            <w:r w:rsidR="00A549F1" w:rsidRPr="00A549F1">
              <w:rPr>
                <w:sz w:val="20"/>
                <w:lang w:val="ro-RO"/>
              </w:rPr>
              <w:t xml:space="preserve">. Participarea la activități </w:t>
            </w:r>
            <w:r w:rsidR="00A549F1">
              <w:rPr>
                <w:sz w:val="20"/>
                <w:lang w:val="ro-RO"/>
              </w:rPr>
              <w:t>turistice</w:t>
            </w:r>
            <w:r w:rsidR="00A549F1" w:rsidRPr="00A549F1">
              <w:rPr>
                <w:sz w:val="20"/>
                <w:lang w:val="ro-RO"/>
              </w:rPr>
              <w:t xml:space="preserve"> care pun accentul pe activități de educație fizică și sportivă cu obținerea de performanțe.</w:t>
            </w:r>
          </w:p>
        </w:tc>
      </w:tr>
      <w:tr w:rsidR="00273CD2" w:rsidRPr="00673CBF" w14:paraId="44AC3554" w14:textId="77777777" w:rsidTr="00FB6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8" w:type="dxa"/>
          <w:trHeight w:val="192"/>
        </w:trPr>
        <w:tc>
          <w:tcPr>
            <w:tcW w:w="2468" w:type="dxa"/>
            <w:gridSpan w:val="2"/>
          </w:tcPr>
          <w:p w14:paraId="3290AB2A" w14:textId="77777777" w:rsidR="00FF3865" w:rsidRDefault="00FF3865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  <w:p w14:paraId="7BD56FB5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 xml:space="preserve">Data completării         </w:t>
            </w:r>
          </w:p>
        </w:tc>
        <w:tc>
          <w:tcPr>
            <w:tcW w:w="3812" w:type="dxa"/>
            <w:gridSpan w:val="3"/>
          </w:tcPr>
          <w:p w14:paraId="730330C3" w14:textId="77777777" w:rsidR="00FF3865" w:rsidRDefault="00FF3865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  <w:p w14:paraId="462B779A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>Semnătura titularului de curs</w:t>
            </w:r>
          </w:p>
        </w:tc>
        <w:tc>
          <w:tcPr>
            <w:tcW w:w="3450" w:type="dxa"/>
            <w:gridSpan w:val="2"/>
          </w:tcPr>
          <w:p w14:paraId="5C72A61E" w14:textId="77777777" w:rsidR="00FF3865" w:rsidRDefault="00FF3865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  <w:p w14:paraId="0C982ABC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 xml:space="preserve">Semnătura titularului de seminar </w:t>
            </w:r>
          </w:p>
        </w:tc>
      </w:tr>
      <w:tr w:rsidR="00273CD2" w:rsidRPr="00673CBF" w14:paraId="3A765994" w14:textId="77777777" w:rsidTr="00FB6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8" w:type="dxa"/>
          <w:trHeight w:val="386"/>
        </w:trPr>
        <w:tc>
          <w:tcPr>
            <w:tcW w:w="2468" w:type="dxa"/>
            <w:gridSpan w:val="2"/>
          </w:tcPr>
          <w:p w14:paraId="1D86B8DA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  <w:p w14:paraId="546E34CC" w14:textId="2122BE70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3812" w:type="dxa"/>
            <w:gridSpan w:val="3"/>
          </w:tcPr>
          <w:p w14:paraId="602E1EA7" w14:textId="2A127517" w:rsidR="00273CD2" w:rsidRPr="00673CBF" w:rsidRDefault="00273CD2" w:rsidP="001C37B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 xml:space="preserve">  </w:t>
            </w:r>
          </w:p>
        </w:tc>
        <w:tc>
          <w:tcPr>
            <w:tcW w:w="3450" w:type="dxa"/>
            <w:gridSpan w:val="2"/>
          </w:tcPr>
          <w:p w14:paraId="0C191CE6" w14:textId="5439021A" w:rsidR="00273CD2" w:rsidRPr="00673CBF" w:rsidRDefault="00273CD2" w:rsidP="001C37B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 xml:space="preserve">  </w:t>
            </w:r>
          </w:p>
        </w:tc>
      </w:tr>
      <w:tr w:rsidR="00273CD2" w:rsidRPr="00673CBF" w14:paraId="7E522EC5" w14:textId="77777777" w:rsidTr="00FB6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8" w:type="dxa"/>
          <w:trHeight w:val="192"/>
        </w:trPr>
        <w:tc>
          <w:tcPr>
            <w:tcW w:w="2468" w:type="dxa"/>
            <w:gridSpan w:val="2"/>
          </w:tcPr>
          <w:p w14:paraId="69575B2E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3812" w:type="dxa"/>
            <w:gridSpan w:val="3"/>
          </w:tcPr>
          <w:p w14:paraId="5751DA70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3450" w:type="dxa"/>
            <w:gridSpan w:val="2"/>
          </w:tcPr>
          <w:p w14:paraId="7A35D5A6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</w:tr>
      <w:tr w:rsidR="00273CD2" w:rsidRPr="00673CBF" w14:paraId="5CDF0A35" w14:textId="77777777" w:rsidTr="00FB6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8" w:type="dxa"/>
          <w:trHeight w:val="197"/>
        </w:trPr>
        <w:tc>
          <w:tcPr>
            <w:tcW w:w="4465" w:type="dxa"/>
            <w:gridSpan w:val="3"/>
          </w:tcPr>
          <w:p w14:paraId="31D94A4E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 xml:space="preserve">Data avizării în departament </w:t>
            </w:r>
          </w:p>
        </w:tc>
        <w:tc>
          <w:tcPr>
            <w:tcW w:w="5265" w:type="dxa"/>
            <w:gridSpan w:val="4"/>
          </w:tcPr>
          <w:p w14:paraId="78046D39" w14:textId="77777777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>Semnătura directorului  de departament</w:t>
            </w:r>
          </w:p>
        </w:tc>
      </w:tr>
      <w:tr w:rsidR="00273CD2" w:rsidRPr="00F906A3" w14:paraId="23367E96" w14:textId="77777777" w:rsidTr="00FB6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8" w:type="dxa"/>
          <w:trHeight w:val="192"/>
        </w:trPr>
        <w:tc>
          <w:tcPr>
            <w:tcW w:w="4465" w:type="dxa"/>
            <w:gridSpan w:val="3"/>
          </w:tcPr>
          <w:p w14:paraId="1609E352" w14:textId="4BE2C573" w:rsidR="00273CD2" w:rsidRPr="00673CBF" w:rsidRDefault="00273C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5265" w:type="dxa"/>
            <w:gridSpan w:val="4"/>
          </w:tcPr>
          <w:p w14:paraId="22188F19" w14:textId="4CF08250" w:rsidR="00EB44D2" w:rsidRPr="00673CBF" w:rsidRDefault="00EB44D2" w:rsidP="004829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</w:tr>
    </w:tbl>
    <w:p w14:paraId="17D190BA" w14:textId="77777777" w:rsidR="006F1F63" w:rsidRPr="00CC06F2" w:rsidRDefault="006F1F63">
      <w:pPr>
        <w:rPr>
          <w:lang w:val="ro-RO"/>
        </w:rPr>
      </w:pPr>
    </w:p>
    <w:sectPr w:rsidR="006F1F63" w:rsidRPr="00CC06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AA23" w14:textId="77777777" w:rsidR="00833CBD" w:rsidRDefault="00833CBD" w:rsidP="00273CD2">
      <w:pPr>
        <w:spacing w:line="240" w:lineRule="auto"/>
      </w:pPr>
      <w:r>
        <w:separator/>
      </w:r>
    </w:p>
  </w:endnote>
  <w:endnote w:type="continuationSeparator" w:id="0">
    <w:p w14:paraId="4EB7B60C" w14:textId="77777777" w:rsidR="00833CBD" w:rsidRDefault="00833CBD" w:rsidP="00273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25D1" w14:textId="77777777" w:rsidR="00833CBD" w:rsidRDefault="00833CBD" w:rsidP="00273CD2">
      <w:pPr>
        <w:spacing w:line="240" w:lineRule="auto"/>
      </w:pPr>
      <w:r>
        <w:separator/>
      </w:r>
    </w:p>
  </w:footnote>
  <w:footnote w:type="continuationSeparator" w:id="0">
    <w:p w14:paraId="5402DF00" w14:textId="77777777" w:rsidR="00833CBD" w:rsidRDefault="00833CBD" w:rsidP="00273C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68B"/>
    <w:multiLevelType w:val="hybridMultilevel"/>
    <w:tmpl w:val="234EB4E4"/>
    <w:lvl w:ilvl="0" w:tplc="0419000F">
      <w:start w:val="1"/>
      <w:numFmt w:val="decimal"/>
      <w:lvlText w:val="%1."/>
      <w:lvlJc w:val="left"/>
      <w:pPr>
        <w:ind w:left="1130" w:hanging="360"/>
      </w:p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 w15:restartNumberingAfterBreak="0">
    <w:nsid w:val="11E52F31"/>
    <w:multiLevelType w:val="hybridMultilevel"/>
    <w:tmpl w:val="AE209468"/>
    <w:lvl w:ilvl="0" w:tplc="6B703C68">
      <w:start w:val="7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13FF594A"/>
    <w:multiLevelType w:val="hybridMultilevel"/>
    <w:tmpl w:val="E0469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13FE1"/>
    <w:multiLevelType w:val="hybridMultilevel"/>
    <w:tmpl w:val="B1B4ED08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 w15:restartNumberingAfterBreak="0">
    <w:nsid w:val="180A6B73"/>
    <w:multiLevelType w:val="hybridMultilevel"/>
    <w:tmpl w:val="DB32B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E7F79"/>
    <w:multiLevelType w:val="hybridMultilevel"/>
    <w:tmpl w:val="3244D790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D03E0"/>
    <w:multiLevelType w:val="hybridMultilevel"/>
    <w:tmpl w:val="7174D7C6"/>
    <w:lvl w:ilvl="0" w:tplc="EDF440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E47D2"/>
    <w:multiLevelType w:val="hybridMultilevel"/>
    <w:tmpl w:val="C094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51D05"/>
    <w:multiLevelType w:val="hybridMultilevel"/>
    <w:tmpl w:val="234C8054"/>
    <w:lvl w:ilvl="0" w:tplc="EF02E0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B5EE0"/>
    <w:multiLevelType w:val="hybridMultilevel"/>
    <w:tmpl w:val="1D2A3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F2C5D"/>
    <w:multiLevelType w:val="hybridMultilevel"/>
    <w:tmpl w:val="8000F4DC"/>
    <w:lvl w:ilvl="0" w:tplc="3162EBB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051FE"/>
    <w:multiLevelType w:val="hybridMultilevel"/>
    <w:tmpl w:val="29E829B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56471"/>
    <w:multiLevelType w:val="hybridMultilevel"/>
    <w:tmpl w:val="FBD60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97174"/>
    <w:multiLevelType w:val="hybridMultilevel"/>
    <w:tmpl w:val="C0703BAC"/>
    <w:lvl w:ilvl="0" w:tplc="26A88918">
      <w:numFmt w:val="bullet"/>
      <w:lvlText w:val="•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F7725A5"/>
    <w:multiLevelType w:val="hybridMultilevel"/>
    <w:tmpl w:val="ADEE0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4465DF"/>
    <w:multiLevelType w:val="hybridMultilevel"/>
    <w:tmpl w:val="F4A637AA"/>
    <w:lvl w:ilvl="0" w:tplc="4C023A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80D66"/>
    <w:multiLevelType w:val="hybridMultilevel"/>
    <w:tmpl w:val="DB62F346"/>
    <w:lvl w:ilvl="0" w:tplc="29F8837E">
      <w:start w:val="8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 w15:restartNumberingAfterBreak="0">
    <w:nsid w:val="71D55ADD"/>
    <w:multiLevelType w:val="hybridMultilevel"/>
    <w:tmpl w:val="2626C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8078A"/>
    <w:multiLevelType w:val="hybridMultilevel"/>
    <w:tmpl w:val="7C88E852"/>
    <w:lvl w:ilvl="0" w:tplc="23E805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33248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760136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283103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7261170">
    <w:abstractNumId w:val="2"/>
  </w:num>
  <w:num w:numId="5" w16cid:durableId="143091327">
    <w:abstractNumId w:val="5"/>
  </w:num>
  <w:num w:numId="6" w16cid:durableId="378089812">
    <w:abstractNumId w:val="9"/>
  </w:num>
  <w:num w:numId="7" w16cid:durableId="287974349">
    <w:abstractNumId w:val="15"/>
  </w:num>
  <w:num w:numId="8" w16cid:durableId="1440367573">
    <w:abstractNumId w:val="17"/>
  </w:num>
  <w:num w:numId="9" w16cid:durableId="1047871629">
    <w:abstractNumId w:val="18"/>
  </w:num>
  <w:num w:numId="10" w16cid:durableId="1187597369">
    <w:abstractNumId w:val="12"/>
  </w:num>
  <w:num w:numId="11" w16cid:durableId="1729255871">
    <w:abstractNumId w:val="10"/>
  </w:num>
  <w:num w:numId="12" w16cid:durableId="25646517">
    <w:abstractNumId w:val="7"/>
  </w:num>
  <w:num w:numId="13" w16cid:durableId="660696594">
    <w:abstractNumId w:val="11"/>
  </w:num>
  <w:num w:numId="14" w16cid:durableId="919481563">
    <w:abstractNumId w:val="0"/>
  </w:num>
  <w:num w:numId="15" w16cid:durableId="215554803">
    <w:abstractNumId w:val="13"/>
  </w:num>
  <w:num w:numId="16" w16cid:durableId="476335800">
    <w:abstractNumId w:val="3"/>
  </w:num>
  <w:num w:numId="17" w16cid:durableId="1639266593">
    <w:abstractNumId w:val="1"/>
  </w:num>
  <w:num w:numId="18" w16cid:durableId="1992830992">
    <w:abstractNumId w:val="6"/>
  </w:num>
  <w:num w:numId="19" w16cid:durableId="1043166192">
    <w:abstractNumId w:val="16"/>
  </w:num>
  <w:num w:numId="20" w16cid:durableId="15114095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CD2"/>
    <w:rsid w:val="000054A2"/>
    <w:rsid w:val="000165FC"/>
    <w:rsid w:val="000278BD"/>
    <w:rsid w:val="00040F4F"/>
    <w:rsid w:val="00051D0A"/>
    <w:rsid w:val="00054326"/>
    <w:rsid w:val="00064CC4"/>
    <w:rsid w:val="0006502C"/>
    <w:rsid w:val="00075126"/>
    <w:rsid w:val="0008538C"/>
    <w:rsid w:val="0009023C"/>
    <w:rsid w:val="000B0E7B"/>
    <w:rsid w:val="000C1ADE"/>
    <w:rsid w:val="000F3B7E"/>
    <w:rsid w:val="000F579D"/>
    <w:rsid w:val="0011380C"/>
    <w:rsid w:val="00113D64"/>
    <w:rsid w:val="001364E6"/>
    <w:rsid w:val="00144E79"/>
    <w:rsid w:val="00145949"/>
    <w:rsid w:val="00145D35"/>
    <w:rsid w:val="00163D0B"/>
    <w:rsid w:val="00167A75"/>
    <w:rsid w:val="001959AC"/>
    <w:rsid w:val="001A7702"/>
    <w:rsid w:val="001B3D75"/>
    <w:rsid w:val="001C37B6"/>
    <w:rsid w:val="001C5475"/>
    <w:rsid w:val="001D152A"/>
    <w:rsid w:val="001D7A37"/>
    <w:rsid w:val="001E3BD7"/>
    <w:rsid w:val="001E3E0B"/>
    <w:rsid w:val="001F1B1A"/>
    <w:rsid w:val="001F77B6"/>
    <w:rsid w:val="00201CF4"/>
    <w:rsid w:val="0020708E"/>
    <w:rsid w:val="00216175"/>
    <w:rsid w:val="00233DC0"/>
    <w:rsid w:val="00240695"/>
    <w:rsid w:val="0026207D"/>
    <w:rsid w:val="00272DAF"/>
    <w:rsid w:val="00273CD2"/>
    <w:rsid w:val="00281D9A"/>
    <w:rsid w:val="002C55B0"/>
    <w:rsid w:val="00313149"/>
    <w:rsid w:val="003224BE"/>
    <w:rsid w:val="00323C90"/>
    <w:rsid w:val="0034456A"/>
    <w:rsid w:val="00382725"/>
    <w:rsid w:val="003A4CDF"/>
    <w:rsid w:val="003C7282"/>
    <w:rsid w:val="003E04EA"/>
    <w:rsid w:val="003E0A2E"/>
    <w:rsid w:val="003E3F20"/>
    <w:rsid w:val="003F3337"/>
    <w:rsid w:val="00456BC4"/>
    <w:rsid w:val="00460349"/>
    <w:rsid w:val="004664FF"/>
    <w:rsid w:val="00482988"/>
    <w:rsid w:val="00490DD6"/>
    <w:rsid w:val="00496210"/>
    <w:rsid w:val="004B08D3"/>
    <w:rsid w:val="004B38AB"/>
    <w:rsid w:val="004D12FD"/>
    <w:rsid w:val="004D3435"/>
    <w:rsid w:val="004D5CC3"/>
    <w:rsid w:val="004D7850"/>
    <w:rsid w:val="004D79BA"/>
    <w:rsid w:val="004E4389"/>
    <w:rsid w:val="005159EE"/>
    <w:rsid w:val="00524660"/>
    <w:rsid w:val="005271BC"/>
    <w:rsid w:val="00533476"/>
    <w:rsid w:val="005457F4"/>
    <w:rsid w:val="005464AB"/>
    <w:rsid w:val="00555B8A"/>
    <w:rsid w:val="00566830"/>
    <w:rsid w:val="00595196"/>
    <w:rsid w:val="005A2BA9"/>
    <w:rsid w:val="005B0C93"/>
    <w:rsid w:val="005B1047"/>
    <w:rsid w:val="005B503B"/>
    <w:rsid w:val="005C389E"/>
    <w:rsid w:val="005D4D17"/>
    <w:rsid w:val="005F2782"/>
    <w:rsid w:val="005F5F53"/>
    <w:rsid w:val="005F7516"/>
    <w:rsid w:val="00625297"/>
    <w:rsid w:val="00636D5D"/>
    <w:rsid w:val="00637888"/>
    <w:rsid w:val="006479B9"/>
    <w:rsid w:val="00657FAF"/>
    <w:rsid w:val="00665DD9"/>
    <w:rsid w:val="00666176"/>
    <w:rsid w:val="00676616"/>
    <w:rsid w:val="006A0B9F"/>
    <w:rsid w:val="006B70EF"/>
    <w:rsid w:val="006E5908"/>
    <w:rsid w:val="006E614C"/>
    <w:rsid w:val="006F0352"/>
    <w:rsid w:val="006F1F63"/>
    <w:rsid w:val="006F58E5"/>
    <w:rsid w:val="006F6DB8"/>
    <w:rsid w:val="00711318"/>
    <w:rsid w:val="0071528A"/>
    <w:rsid w:val="00730DD7"/>
    <w:rsid w:val="007445D8"/>
    <w:rsid w:val="00756050"/>
    <w:rsid w:val="007643A0"/>
    <w:rsid w:val="007A46BC"/>
    <w:rsid w:val="007B2A87"/>
    <w:rsid w:val="007C24AE"/>
    <w:rsid w:val="007F0442"/>
    <w:rsid w:val="00803613"/>
    <w:rsid w:val="00833CBD"/>
    <w:rsid w:val="00851B6C"/>
    <w:rsid w:val="008547AA"/>
    <w:rsid w:val="00855626"/>
    <w:rsid w:val="00877928"/>
    <w:rsid w:val="00881BF4"/>
    <w:rsid w:val="0088533F"/>
    <w:rsid w:val="0089488B"/>
    <w:rsid w:val="00897DBB"/>
    <w:rsid w:val="008B32EB"/>
    <w:rsid w:val="008D0A78"/>
    <w:rsid w:val="008D0F0D"/>
    <w:rsid w:val="008E7A1B"/>
    <w:rsid w:val="008F4EAB"/>
    <w:rsid w:val="00904141"/>
    <w:rsid w:val="009152D1"/>
    <w:rsid w:val="009175F7"/>
    <w:rsid w:val="009227E5"/>
    <w:rsid w:val="00976D6A"/>
    <w:rsid w:val="00983580"/>
    <w:rsid w:val="00997D00"/>
    <w:rsid w:val="009B6311"/>
    <w:rsid w:val="009D67AB"/>
    <w:rsid w:val="009E7E11"/>
    <w:rsid w:val="00A06C6A"/>
    <w:rsid w:val="00A25BD3"/>
    <w:rsid w:val="00A25CFA"/>
    <w:rsid w:val="00A4224E"/>
    <w:rsid w:val="00A54861"/>
    <w:rsid w:val="00A549F1"/>
    <w:rsid w:val="00A61D2E"/>
    <w:rsid w:val="00A625AE"/>
    <w:rsid w:val="00AA0069"/>
    <w:rsid w:val="00AC06DA"/>
    <w:rsid w:val="00AC1EB2"/>
    <w:rsid w:val="00AD3713"/>
    <w:rsid w:val="00AD76DD"/>
    <w:rsid w:val="00B27745"/>
    <w:rsid w:val="00B329FF"/>
    <w:rsid w:val="00B54E2C"/>
    <w:rsid w:val="00B62CF5"/>
    <w:rsid w:val="00B66EEA"/>
    <w:rsid w:val="00B672D7"/>
    <w:rsid w:val="00BA3868"/>
    <w:rsid w:val="00BE7800"/>
    <w:rsid w:val="00C00887"/>
    <w:rsid w:val="00C00C29"/>
    <w:rsid w:val="00C01102"/>
    <w:rsid w:val="00C1343C"/>
    <w:rsid w:val="00C21F6C"/>
    <w:rsid w:val="00C23827"/>
    <w:rsid w:val="00C322B4"/>
    <w:rsid w:val="00C5013C"/>
    <w:rsid w:val="00C52048"/>
    <w:rsid w:val="00C60470"/>
    <w:rsid w:val="00C74381"/>
    <w:rsid w:val="00C84C6C"/>
    <w:rsid w:val="00C86BDE"/>
    <w:rsid w:val="00C97682"/>
    <w:rsid w:val="00CA2517"/>
    <w:rsid w:val="00CA7234"/>
    <w:rsid w:val="00CB4296"/>
    <w:rsid w:val="00CC06F2"/>
    <w:rsid w:val="00CC4E64"/>
    <w:rsid w:val="00CD04B9"/>
    <w:rsid w:val="00CD4B1B"/>
    <w:rsid w:val="00CF3DA9"/>
    <w:rsid w:val="00D1088C"/>
    <w:rsid w:val="00D246A0"/>
    <w:rsid w:val="00D3187D"/>
    <w:rsid w:val="00D55251"/>
    <w:rsid w:val="00D73DE5"/>
    <w:rsid w:val="00D764F4"/>
    <w:rsid w:val="00DB3410"/>
    <w:rsid w:val="00DB36EC"/>
    <w:rsid w:val="00DC08CB"/>
    <w:rsid w:val="00DF1E19"/>
    <w:rsid w:val="00DF217C"/>
    <w:rsid w:val="00E03B18"/>
    <w:rsid w:val="00E16AA5"/>
    <w:rsid w:val="00E243E0"/>
    <w:rsid w:val="00E31240"/>
    <w:rsid w:val="00E37454"/>
    <w:rsid w:val="00E541C3"/>
    <w:rsid w:val="00E616DD"/>
    <w:rsid w:val="00E75D6A"/>
    <w:rsid w:val="00E818EF"/>
    <w:rsid w:val="00E855FC"/>
    <w:rsid w:val="00E86975"/>
    <w:rsid w:val="00E90DD6"/>
    <w:rsid w:val="00E94353"/>
    <w:rsid w:val="00E959B5"/>
    <w:rsid w:val="00EA1E6B"/>
    <w:rsid w:val="00EB44D2"/>
    <w:rsid w:val="00EB796C"/>
    <w:rsid w:val="00EF58AA"/>
    <w:rsid w:val="00F358DF"/>
    <w:rsid w:val="00F43BE5"/>
    <w:rsid w:val="00F5493F"/>
    <w:rsid w:val="00F646D9"/>
    <w:rsid w:val="00F906A3"/>
    <w:rsid w:val="00F9112B"/>
    <w:rsid w:val="00FA08DB"/>
    <w:rsid w:val="00FA098F"/>
    <w:rsid w:val="00FB6E70"/>
    <w:rsid w:val="00FB7363"/>
    <w:rsid w:val="00FC26AF"/>
    <w:rsid w:val="00FF210B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5906E"/>
  <w15:chartTrackingRefBased/>
  <w15:docId w15:val="{17BA933E-47EB-464E-B087-6FBEE8A5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13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73C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73CD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3CD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CD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3C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0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33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533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C26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39883-3DE1-4F18-99DD-94282EA4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2949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Mereuță</dc:creator>
  <cp:keywords/>
  <dc:description/>
  <cp:lastModifiedBy>Delia Gavriliu</cp:lastModifiedBy>
  <cp:revision>6</cp:revision>
  <dcterms:created xsi:type="dcterms:W3CDTF">2024-02-13T08:12:00Z</dcterms:created>
  <dcterms:modified xsi:type="dcterms:W3CDTF">2024-04-05T08:40:00Z</dcterms:modified>
</cp:coreProperties>
</file>