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43641B" w:rsidRDefault="00273CD2" w:rsidP="00273CD2">
      <w:pPr>
        <w:keepNext/>
        <w:widowControl/>
        <w:tabs>
          <w:tab w:val="center" w:pos="4320"/>
          <w:tab w:val="right" w:pos="8640"/>
        </w:tabs>
        <w:adjustRightInd/>
        <w:spacing w:line="240" w:lineRule="auto"/>
        <w:jc w:val="center"/>
        <w:textAlignment w:val="auto"/>
        <w:outlineLvl w:val="1"/>
        <w:rPr>
          <w:b/>
          <w:bCs/>
          <w:sz w:val="20"/>
          <w:szCs w:val="20"/>
          <w:lang w:val="ro-RO"/>
        </w:rPr>
      </w:pPr>
    </w:p>
    <w:p w14:paraId="68DA3814" w14:textId="77777777" w:rsidR="00273CD2" w:rsidRPr="0043641B" w:rsidRDefault="00273CD2" w:rsidP="00273CD2">
      <w:pPr>
        <w:keepNext/>
        <w:widowControl/>
        <w:tabs>
          <w:tab w:val="center" w:pos="4320"/>
          <w:tab w:val="right" w:pos="8640"/>
        </w:tabs>
        <w:adjustRightInd/>
        <w:spacing w:line="240" w:lineRule="auto"/>
        <w:jc w:val="center"/>
        <w:textAlignment w:val="auto"/>
        <w:outlineLvl w:val="1"/>
        <w:rPr>
          <w:b/>
          <w:bCs/>
          <w:sz w:val="20"/>
          <w:szCs w:val="20"/>
          <w:lang w:val="ro-RO"/>
        </w:rPr>
      </w:pPr>
      <w:r w:rsidRPr="0043641B">
        <w:rPr>
          <w:b/>
          <w:bCs/>
          <w:sz w:val="20"/>
          <w:szCs w:val="20"/>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4153A9" w:rsidRPr="0043641B"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43641B" w:rsidRDefault="00273CD2" w:rsidP="003E1446">
            <w:pPr>
              <w:widowControl/>
              <w:adjustRightInd/>
              <w:spacing w:line="240" w:lineRule="auto"/>
              <w:jc w:val="left"/>
              <w:textAlignment w:val="auto"/>
              <w:rPr>
                <w:sz w:val="20"/>
                <w:szCs w:val="20"/>
                <w:lang w:val="ro-RO"/>
              </w:rPr>
            </w:pPr>
          </w:p>
          <w:p w14:paraId="011B45F5" w14:textId="77777777" w:rsidR="00273CD2" w:rsidRPr="0043641B" w:rsidRDefault="00273CD2" w:rsidP="003E1446">
            <w:pPr>
              <w:widowControl/>
              <w:adjustRightInd/>
              <w:spacing w:line="240" w:lineRule="auto"/>
              <w:jc w:val="left"/>
              <w:textAlignment w:val="auto"/>
              <w:rPr>
                <w:sz w:val="20"/>
                <w:szCs w:val="20"/>
                <w:lang w:val="ro-RO"/>
              </w:rPr>
            </w:pPr>
            <w:r w:rsidRPr="0043641B">
              <w:rPr>
                <w:b/>
                <w:sz w:val="20"/>
                <w:szCs w:val="20"/>
                <w:lang w:val="ro-RO"/>
              </w:rPr>
              <w:t>1. Date despre program</w:t>
            </w:r>
          </w:p>
        </w:tc>
      </w:tr>
      <w:tr w:rsidR="004153A9" w:rsidRPr="0043641B"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43641B" w:rsidRDefault="00CC06F2" w:rsidP="003E1446">
            <w:pPr>
              <w:widowControl/>
              <w:adjustRightInd/>
              <w:spacing w:line="240" w:lineRule="auto"/>
              <w:jc w:val="left"/>
              <w:textAlignment w:val="auto"/>
              <w:rPr>
                <w:b/>
                <w:bCs/>
                <w:sz w:val="20"/>
                <w:szCs w:val="20"/>
                <w:lang w:val="pt-BR"/>
              </w:rPr>
            </w:pPr>
            <w:r w:rsidRPr="0043641B">
              <w:rPr>
                <w:b/>
                <w:bCs/>
                <w:sz w:val="20"/>
                <w:szCs w:val="20"/>
                <w:lang w:val="ro-RO"/>
              </w:rPr>
              <w:t xml:space="preserve">Universitatea </w:t>
            </w:r>
            <w:r w:rsidRPr="0043641B">
              <w:rPr>
                <w:b/>
                <w:bCs/>
                <w:sz w:val="20"/>
                <w:szCs w:val="20"/>
                <w:lang w:val="pt-BR"/>
              </w:rPr>
              <w:t>“Dunărea de Jos”din Galaţi</w:t>
            </w:r>
          </w:p>
        </w:tc>
      </w:tr>
      <w:tr w:rsidR="004153A9" w:rsidRPr="0043641B"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43641B" w:rsidRDefault="00CC06F2" w:rsidP="003E1446">
            <w:pPr>
              <w:widowControl/>
              <w:adjustRightInd/>
              <w:spacing w:line="240" w:lineRule="auto"/>
              <w:jc w:val="left"/>
              <w:textAlignment w:val="auto"/>
              <w:rPr>
                <w:b/>
                <w:bCs/>
                <w:sz w:val="20"/>
                <w:szCs w:val="20"/>
                <w:lang w:val="ro-RO"/>
              </w:rPr>
            </w:pPr>
            <w:r w:rsidRPr="0043641B">
              <w:rPr>
                <w:b/>
                <w:bCs/>
                <w:sz w:val="20"/>
                <w:szCs w:val="20"/>
                <w:lang w:val="ro-RO"/>
              </w:rPr>
              <w:t>Transfrontalieră</w:t>
            </w:r>
          </w:p>
        </w:tc>
      </w:tr>
      <w:tr w:rsidR="004153A9" w:rsidRPr="0043641B"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43641B" w:rsidRDefault="00CC06F2" w:rsidP="003E1446">
            <w:pPr>
              <w:widowControl/>
              <w:adjustRightInd/>
              <w:spacing w:line="240" w:lineRule="auto"/>
              <w:jc w:val="left"/>
              <w:textAlignment w:val="auto"/>
              <w:rPr>
                <w:b/>
                <w:bCs/>
                <w:sz w:val="20"/>
                <w:szCs w:val="20"/>
                <w:lang w:val="ro-RO"/>
              </w:rPr>
            </w:pPr>
            <w:r w:rsidRPr="0043641B">
              <w:rPr>
                <w:b/>
                <w:bCs/>
                <w:sz w:val="20"/>
                <w:szCs w:val="20"/>
                <w:lang w:val="ro-RO"/>
              </w:rPr>
              <w:t>Departamentul de Ştiinţele vieţii</w:t>
            </w:r>
          </w:p>
        </w:tc>
      </w:tr>
      <w:tr w:rsidR="004153A9" w:rsidRPr="0043641B"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43641B" w:rsidRDefault="00CC06F2" w:rsidP="003E1446">
            <w:pPr>
              <w:widowControl/>
              <w:adjustRightInd/>
              <w:spacing w:line="240" w:lineRule="auto"/>
              <w:jc w:val="left"/>
              <w:textAlignment w:val="auto"/>
              <w:rPr>
                <w:b/>
                <w:bCs/>
                <w:sz w:val="20"/>
                <w:szCs w:val="20"/>
                <w:lang w:val="ro-RO"/>
              </w:rPr>
            </w:pPr>
            <w:r w:rsidRPr="0043641B">
              <w:rPr>
                <w:b/>
                <w:bCs/>
                <w:sz w:val="20"/>
                <w:szCs w:val="20"/>
                <w:lang w:val="ro-RO"/>
              </w:rPr>
              <w:t>Educaţie fizică şi sport</w:t>
            </w:r>
          </w:p>
        </w:tc>
      </w:tr>
      <w:tr w:rsidR="004153A9" w:rsidRPr="0043641B"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43641B" w:rsidRDefault="00CC06F2" w:rsidP="003E1446">
            <w:pPr>
              <w:widowControl/>
              <w:adjustRightInd/>
              <w:spacing w:line="240" w:lineRule="auto"/>
              <w:jc w:val="left"/>
              <w:textAlignment w:val="auto"/>
              <w:rPr>
                <w:b/>
                <w:bCs/>
                <w:sz w:val="20"/>
                <w:szCs w:val="20"/>
                <w:lang w:val="ro-RO"/>
              </w:rPr>
            </w:pPr>
            <w:r w:rsidRPr="0043641B">
              <w:rPr>
                <w:b/>
                <w:bCs/>
                <w:sz w:val="20"/>
                <w:szCs w:val="20"/>
                <w:lang w:val="ro-RO"/>
              </w:rPr>
              <w:t>Licenţă</w:t>
            </w:r>
          </w:p>
        </w:tc>
      </w:tr>
      <w:tr w:rsidR="004153A9" w:rsidRPr="0043641B"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43641B" w:rsidRDefault="00CC06F2" w:rsidP="003E1446">
            <w:pPr>
              <w:widowControl/>
              <w:adjustRightInd/>
              <w:spacing w:line="240" w:lineRule="auto"/>
              <w:jc w:val="left"/>
              <w:textAlignment w:val="auto"/>
              <w:rPr>
                <w:b/>
                <w:bCs/>
                <w:sz w:val="20"/>
                <w:szCs w:val="20"/>
                <w:lang w:val="ro-RO"/>
              </w:rPr>
            </w:pPr>
            <w:r w:rsidRPr="0043641B">
              <w:rPr>
                <w:b/>
                <w:bCs/>
                <w:sz w:val="20"/>
                <w:szCs w:val="20"/>
                <w:lang w:val="ro-RO"/>
              </w:rPr>
              <w:t>Educaţie fizică şi sportivă (la Chişinău)</w:t>
            </w:r>
          </w:p>
        </w:tc>
      </w:tr>
    </w:tbl>
    <w:p w14:paraId="25B36E82" w14:textId="77777777" w:rsidR="00273CD2" w:rsidRPr="0043641B" w:rsidRDefault="00273CD2" w:rsidP="00273CD2">
      <w:pPr>
        <w:widowControl/>
        <w:adjustRightInd/>
        <w:spacing w:line="240" w:lineRule="auto"/>
        <w:jc w:val="left"/>
        <w:textAlignment w:val="auto"/>
        <w:rPr>
          <w:sz w:val="20"/>
          <w:szCs w:val="20"/>
          <w:lang w:val="ro-RO"/>
        </w:rPr>
      </w:pPr>
    </w:p>
    <w:p w14:paraId="6FA3279F" w14:textId="77777777" w:rsidR="00273CD2" w:rsidRPr="0043641B" w:rsidRDefault="00273CD2" w:rsidP="00273CD2">
      <w:pPr>
        <w:widowControl/>
        <w:adjustRightInd/>
        <w:spacing w:line="240" w:lineRule="auto"/>
        <w:jc w:val="left"/>
        <w:textAlignment w:val="auto"/>
        <w:rPr>
          <w:sz w:val="20"/>
          <w:szCs w:val="20"/>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4153A9" w:rsidRPr="0043641B"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43641B" w:rsidRDefault="00273CD2" w:rsidP="003E1446">
            <w:pPr>
              <w:widowControl/>
              <w:adjustRightInd/>
              <w:spacing w:line="240" w:lineRule="auto"/>
              <w:jc w:val="left"/>
              <w:textAlignment w:val="auto"/>
              <w:rPr>
                <w:b/>
                <w:bCs/>
                <w:sz w:val="20"/>
                <w:szCs w:val="20"/>
                <w:lang w:val="ro-RO"/>
              </w:rPr>
            </w:pPr>
            <w:r w:rsidRPr="0043641B">
              <w:rPr>
                <w:b/>
                <w:sz w:val="20"/>
                <w:szCs w:val="20"/>
                <w:lang w:val="ro-RO"/>
              </w:rPr>
              <w:t>2. Date despre disciplină</w:t>
            </w:r>
          </w:p>
        </w:tc>
      </w:tr>
      <w:tr w:rsidR="004153A9" w:rsidRPr="0043641B"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099AA0D9" w:rsidR="00273CD2" w:rsidRPr="0043641B" w:rsidRDefault="00930105" w:rsidP="003E1446">
            <w:pPr>
              <w:widowControl/>
              <w:adjustRightInd/>
              <w:spacing w:line="240" w:lineRule="auto"/>
              <w:jc w:val="left"/>
              <w:textAlignment w:val="auto"/>
              <w:rPr>
                <w:b/>
                <w:bCs/>
                <w:sz w:val="20"/>
                <w:szCs w:val="20"/>
                <w:lang w:val="ro-RO"/>
              </w:rPr>
            </w:pPr>
            <w:r w:rsidRPr="0043641B">
              <w:rPr>
                <w:b/>
                <w:sz w:val="20"/>
                <w:szCs w:val="20"/>
                <w:lang w:val="ro-RO"/>
              </w:rPr>
              <w:t>TEORIA ȘI PRACTICA GIMNA</w:t>
            </w:r>
            <w:r w:rsidR="0072438B" w:rsidRPr="0043641B">
              <w:rPr>
                <w:b/>
                <w:sz w:val="20"/>
                <w:szCs w:val="20"/>
                <w:lang w:val="ro-RO"/>
              </w:rPr>
              <w:t>S</w:t>
            </w:r>
            <w:r w:rsidRPr="0043641B">
              <w:rPr>
                <w:b/>
                <w:sz w:val="20"/>
                <w:szCs w:val="20"/>
                <w:lang w:val="ro-RO"/>
              </w:rPr>
              <w:t>TICII ACROBATICE</w:t>
            </w:r>
          </w:p>
        </w:tc>
      </w:tr>
      <w:tr w:rsidR="004153A9" w:rsidRPr="0043641B"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40A968DE" w:rsidR="00273CD2" w:rsidRPr="0043641B" w:rsidRDefault="00273CD2" w:rsidP="003E1446">
            <w:pPr>
              <w:widowControl/>
              <w:adjustRightInd/>
              <w:spacing w:line="240" w:lineRule="auto"/>
              <w:jc w:val="left"/>
              <w:textAlignment w:val="auto"/>
              <w:rPr>
                <w:b/>
                <w:bCs/>
                <w:sz w:val="20"/>
                <w:szCs w:val="20"/>
                <w:lang w:val="ro-RO"/>
              </w:rPr>
            </w:pPr>
          </w:p>
        </w:tc>
      </w:tr>
      <w:tr w:rsidR="004153A9" w:rsidRPr="0043641B"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3E28EC2F" w:rsidR="00273CD2" w:rsidRPr="0043641B" w:rsidRDefault="00273CD2" w:rsidP="003E1446">
            <w:pPr>
              <w:widowControl/>
              <w:adjustRightInd/>
              <w:spacing w:line="240" w:lineRule="auto"/>
              <w:jc w:val="left"/>
              <w:textAlignment w:val="auto"/>
              <w:rPr>
                <w:b/>
                <w:bCs/>
                <w:sz w:val="20"/>
                <w:szCs w:val="20"/>
                <w:lang w:val="ro-RO"/>
              </w:rPr>
            </w:pPr>
          </w:p>
        </w:tc>
      </w:tr>
      <w:tr w:rsidR="004153A9" w:rsidRPr="0043641B"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7224EE3C" w:rsidR="00273CD2" w:rsidRPr="0043641B" w:rsidRDefault="00930105" w:rsidP="003E1446">
            <w:pPr>
              <w:widowControl/>
              <w:adjustRightInd/>
              <w:spacing w:line="240" w:lineRule="auto"/>
              <w:jc w:val="left"/>
              <w:textAlignment w:val="auto"/>
              <w:rPr>
                <w:b/>
                <w:bCs/>
                <w:sz w:val="20"/>
                <w:szCs w:val="20"/>
                <w:lang w:val="ro-RO"/>
              </w:rPr>
            </w:pPr>
            <w:r w:rsidRPr="0043641B">
              <w:rPr>
                <w:b/>
                <w:bCs/>
                <w:sz w:val="20"/>
                <w:szCs w:val="20"/>
                <w:lang w:val="ro-RO"/>
              </w:rPr>
              <w:t>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0DD47A26" w:rsidR="00273CD2" w:rsidRPr="0043641B" w:rsidRDefault="00930105" w:rsidP="003E1446">
            <w:pPr>
              <w:widowControl/>
              <w:adjustRightInd/>
              <w:spacing w:line="240" w:lineRule="auto"/>
              <w:jc w:val="left"/>
              <w:textAlignment w:val="auto"/>
              <w:rPr>
                <w:b/>
                <w:bCs/>
                <w:sz w:val="20"/>
                <w:szCs w:val="20"/>
                <w:lang w:val="ro-RO"/>
              </w:rPr>
            </w:pPr>
            <w:r w:rsidRPr="0043641B">
              <w:rPr>
                <w:b/>
                <w:bCs/>
                <w:sz w:val="20"/>
                <w:szCs w:val="20"/>
                <w:lang w:val="ro-RO"/>
              </w:rPr>
              <w:t>2</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1CDE2BD2" w:rsidR="00273CD2" w:rsidRPr="0043641B" w:rsidRDefault="00930105" w:rsidP="003E1446">
            <w:pPr>
              <w:widowControl/>
              <w:adjustRightInd/>
              <w:spacing w:line="240" w:lineRule="auto"/>
              <w:jc w:val="left"/>
              <w:textAlignment w:val="auto"/>
              <w:rPr>
                <w:b/>
                <w:bCs/>
                <w:sz w:val="20"/>
                <w:szCs w:val="20"/>
                <w:lang w:val="ro-RO"/>
              </w:rPr>
            </w:pPr>
            <w:r w:rsidRPr="0043641B">
              <w:rPr>
                <w:b/>
                <w:bCs/>
                <w:sz w:val="20"/>
                <w:szCs w:val="20"/>
                <w:lang w:val="ro-RO"/>
              </w:rPr>
              <w:t>Examen</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43641B" w:rsidRDefault="00273CD2" w:rsidP="003E1446">
            <w:pPr>
              <w:widowControl/>
              <w:adjustRightInd/>
              <w:spacing w:line="240" w:lineRule="auto"/>
              <w:jc w:val="left"/>
              <w:textAlignment w:val="auto"/>
              <w:rPr>
                <w:b/>
                <w:bCs/>
                <w:sz w:val="20"/>
                <w:szCs w:val="20"/>
                <w:lang w:val="ro-RO"/>
              </w:rPr>
            </w:pPr>
            <w:r w:rsidRPr="0043641B">
              <w:rPr>
                <w:sz w:val="20"/>
                <w:szCs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4F5900C5" w:rsidR="00273CD2" w:rsidRPr="0043641B" w:rsidRDefault="00930105" w:rsidP="003E1446">
            <w:pPr>
              <w:widowControl/>
              <w:adjustRightInd/>
              <w:spacing w:line="240" w:lineRule="auto"/>
              <w:jc w:val="left"/>
              <w:textAlignment w:val="auto"/>
              <w:rPr>
                <w:b/>
                <w:bCs/>
                <w:sz w:val="20"/>
                <w:szCs w:val="20"/>
                <w:lang w:val="ro-RO"/>
              </w:rPr>
            </w:pPr>
            <w:r w:rsidRPr="0043641B">
              <w:rPr>
                <w:b/>
                <w:bCs/>
                <w:sz w:val="20"/>
                <w:szCs w:val="20"/>
                <w:lang w:val="ro-RO"/>
              </w:rPr>
              <w:t>Ob</w:t>
            </w:r>
          </w:p>
        </w:tc>
      </w:tr>
    </w:tbl>
    <w:p w14:paraId="69EB9923" w14:textId="77777777" w:rsidR="00273CD2" w:rsidRPr="0043641B" w:rsidRDefault="00273CD2" w:rsidP="00273CD2">
      <w:pPr>
        <w:widowControl/>
        <w:adjustRightInd/>
        <w:spacing w:line="240" w:lineRule="auto"/>
        <w:jc w:val="left"/>
        <w:textAlignment w:val="auto"/>
        <w:rPr>
          <w:b/>
          <w:bCs/>
          <w:sz w:val="20"/>
          <w:szCs w:val="20"/>
          <w:lang w:val="ro-RO"/>
        </w:rPr>
      </w:pPr>
    </w:p>
    <w:p w14:paraId="0E5EC48F" w14:textId="77777777" w:rsidR="00273CD2" w:rsidRPr="0043641B" w:rsidRDefault="00273CD2" w:rsidP="00273CD2">
      <w:pPr>
        <w:widowControl/>
        <w:adjustRightInd/>
        <w:spacing w:line="240" w:lineRule="auto"/>
        <w:jc w:val="left"/>
        <w:textAlignment w:val="auto"/>
        <w:rPr>
          <w:b/>
          <w:bCs/>
          <w:sz w:val="20"/>
          <w:szCs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4153A9" w:rsidRPr="0043641B"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43641B" w:rsidRDefault="00273CD2" w:rsidP="003E1446">
            <w:pPr>
              <w:widowControl/>
              <w:adjustRightInd/>
              <w:spacing w:line="240" w:lineRule="auto"/>
              <w:jc w:val="left"/>
              <w:textAlignment w:val="auto"/>
              <w:rPr>
                <w:sz w:val="20"/>
                <w:szCs w:val="20"/>
                <w:lang w:val="ro-RO"/>
              </w:rPr>
            </w:pPr>
            <w:r w:rsidRPr="0043641B">
              <w:rPr>
                <w:b/>
                <w:sz w:val="20"/>
                <w:szCs w:val="20"/>
                <w:lang w:val="ro-RO"/>
              </w:rPr>
              <w:t>3. Timpul total estimat</w:t>
            </w:r>
            <w:r w:rsidRPr="0043641B">
              <w:rPr>
                <w:sz w:val="20"/>
                <w:szCs w:val="20"/>
                <w:lang w:val="ro-RO"/>
              </w:rPr>
              <w:t xml:space="preserve"> (ore pe semestru al activităţilor didactice)</w:t>
            </w:r>
          </w:p>
        </w:tc>
      </w:tr>
      <w:tr w:rsidR="004153A9" w:rsidRPr="0043641B"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5F9A48E5"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3CEB52CE"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2AD48BF8" w:rsidR="00273CD2" w:rsidRPr="0043641B" w:rsidRDefault="00ED43C2" w:rsidP="003E1446">
            <w:pPr>
              <w:widowControl/>
              <w:adjustRightInd/>
              <w:spacing w:line="240" w:lineRule="auto"/>
              <w:jc w:val="center"/>
              <w:textAlignment w:val="auto"/>
              <w:rPr>
                <w:b/>
                <w:bCs/>
                <w:sz w:val="20"/>
                <w:szCs w:val="20"/>
                <w:lang w:val="ro-RO"/>
              </w:rPr>
            </w:pPr>
            <w:r w:rsidRPr="0043641B">
              <w:rPr>
                <w:b/>
                <w:bCs/>
                <w:sz w:val="20"/>
                <w:szCs w:val="20"/>
                <w:lang w:val="ro-RO"/>
              </w:rPr>
              <w:t>2</w:t>
            </w:r>
          </w:p>
        </w:tc>
      </w:tr>
      <w:tr w:rsidR="004153A9" w:rsidRPr="0043641B"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25572A26"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326EEAB1"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62AE6E4A" w:rsidR="00273CD2" w:rsidRPr="0043641B" w:rsidRDefault="00ED43C2" w:rsidP="003E1446">
            <w:pPr>
              <w:widowControl/>
              <w:adjustRightInd/>
              <w:spacing w:line="240" w:lineRule="auto"/>
              <w:jc w:val="center"/>
              <w:textAlignment w:val="auto"/>
              <w:rPr>
                <w:b/>
                <w:bCs/>
                <w:sz w:val="20"/>
                <w:szCs w:val="20"/>
                <w:lang w:val="ro-RO"/>
              </w:rPr>
            </w:pPr>
            <w:r w:rsidRPr="0043641B">
              <w:rPr>
                <w:b/>
                <w:bCs/>
                <w:sz w:val="20"/>
                <w:szCs w:val="20"/>
                <w:lang w:val="ro-RO"/>
              </w:rPr>
              <w:t>28</w:t>
            </w:r>
          </w:p>
        </w:tc>
      </w:tr>
      <w:tr w:rsidR="004153A9" w:rsidRPr="0043641B"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ore</w:t>
            </w:r>
          </w:p>
        </w:tc>
      </w:tr>
      <w:tr w:rsidR="004153A9" w:rsidRPr="0043641B"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Studiul după manual, suport de curs, bibliografie și notițe</w:t>
            </w:r>
          </w:p>
        </w:tc>
        <w:tc>
          <w:tcPr>
            <w:tcW w:w="540" w:type="dxa"/>
            <w:tcBorders>
              <w:top w:val="single" w:sz="4" w:space="0" w:color="auto"/>
              <w:left w:val="single" w:sz="4" w:space="0" w:color="auto"/>
              <w:bottom w:val="single" w:sz="4" w:space="0" w:color="auto"/>
              <w:right w:val="single" w:sz="4" w:space="0" w:color="auto"/>
            </w:tcBorders>
          </w:tcPr>
          <w:p w14:paraId="4FF54430" w14:textId="20D8EB90"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20</w:t>
            </w:r>
          </w:p>
        </w:tc>
      </w:tr>
      <w:tr w:rsidR="004153A9" w:rsidRPr="0043641B"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3C96907F"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10</w:t>
            </w:r>
          </w:p>
        </w:tc>
      </w:tr>
      <w:tr w:rsidR="004153A9" w:rsidRPr="0043641B"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Pregătire seminarii/laboratoare, teme, referate, portofolii și eseuri </w:t>
            </w:r>
          </w:p>
        </w:tc>
        <w:tc>
          <w:tcPr>
            <w:tcW w:w="540" w:type="dxa"/>
            <w:tcBorders>
              <w:top w:val="single" w:sz="4" w:space="0" w:color="auto"/>
              <w:left w:val="single" w:sz="4" w:space="0" w:color="auto"/>
              <w:bottom w:val="single" w:sz="4" w:space="0" w:color="auto"/>
              <w:right w:val="single" w:sz="4" w:space="0" w:color="auto"/>
            </w:tcBorders>
          </w:tcPr>
          <w:p w14:paraId="5930A891" w14:textId="079451A0"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15</w:t>
            </w:r>
          </w:p>
        </w:tc>
      </w:tr>
      <w:tr w:rsidR="004153A9" w:rsidRPr="0043641B"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48C795C0"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8</w:t>
            </w:r>
          </w:p>
        </w:tc>
      </w:tr>
      <w:tr w:rsidR="004153A9" w:rsidRPr="0043641B"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4FAB115D"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10</w:t>
            </w:r>
          </w:p>
        </w:tc>
      </w:tr>
      <w:tr w:rsidR="004153A9" w:rsidRPr="0043641B"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70C5F772" w:rsidR="00273CD2" w:rsidRPr="0043641B" w:rsidRDefault="00017236" w:rsidP="003E1446">
            <w:pPr>
              <w:widowControl/>
              <w:adjustRightInd/>
              <w:spacing w:line="240" w:lineRule="auto"/>
              <w:jc w:val="left"/>
              <w:textAlignment w:val="auto"/>
              <w:rPr>
                <w:sz w:val="20"/>
                <w:szCs w:val="20"/>
                <w:lang w:val="ro-RO"/>
              </w:rPr>
            </w:pPr>
            <w:r w:rsidRPr="0043641B">
              <w:rPr>
                <w:sz w:val="20"/>
                <w:szCs w:val="20"/>
                <w:lang w:val="ro-RO"/>
              </w:rPr>
              <w:t>6</w:t>
            </w:r>
          </w:p>
        </w:tc>
      </w:tr>
      <w:tr w:rsidR="004153A9" w:rsidRPr="0043641B"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5A173A28"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69</w:t>
            </w:r>
          </w:p>
        </w:tc>
      </w:tr>
      <w:tr w:rsidR="004153A9" w:rsidRPr="0043641B"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43641B" w:rsidRDefault="00273CD2" w:rsidP="003E1446">
            <w:pPr>
              <w:widowControl/>
              <w:adjustRightInd/>
              <w:spacing w:line="240" w:lineRule="auto"/>
              <w:jc w:val="left"/>
              <w:textAlignment w:val="auto"/>
              <w:rPr>
                <w:b/>
                <w:spacing w:val="-4"/>
                <w:sz w:val="20"/>
                <w:szCs w:val="20"/>
                <w:lang w:val="ro-RO"/>
              </w:rPr>
            </w:pPr>
            <w:r w:rsidRPr="0043641B">
              <w:rPr>
                <w:b/>
                <w:sz w:val="20"/>
                <w:szCs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2A9893F2" w:rsidR="00273CD2" w:rsidRPr="0043641B" w:rsidRDefault="00017236" w:rsidP="00017236">
            <w:pPr>
              <w:widowControl/>
              <w:adjustRightInd/>
              <w:spacing w:line="240" w:lineRule="auto"/>
              <w:jc w:val="center"/>
              <w:textAlignment w:val="auto"/>
              <w:rPr>
                <w:b/>
                <w:bCs/>
                <w:sz w:val="20"/>
                <w:szCs w:val="20"/>
                <w:lang w:val="ro-RO"/>
              </w:rPr>
            </w:pPr>
            <w:r w:rsidRPr="0043641B">
              <w:rPr>
                <w:b/>
                <w:bCs/>
                <w:sz w:val="20"/>
                <w:szCs w:val="20"/>
                <w:lang w:val="ro-RO"/>
              </w:rPr>
              <w:t>125</w:t>
            </w:r>
          </w:p>
        </w:tc>
      </w:tr>
      <w:tr w:rsidR="004153A9" w:rsidRPr="0043641B"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43641B" w:rsidRDefault="00273CD2" w:rsidP="003E1446">
            <w:pPr>
              <w:widowControl/>
              <w:adjustRightInd/>
              <w:spacing w:line="240" w:lineRule="auto"/>
              <w:jc w:val="left"/>
              <w:textAlignment w:val="auto"/>
              <w:rPr>
                <w:b/>
                <w:sz w:val="20"/>
                <w:szCs w:val="20"/>
                <w:lang w:val="ro-RO"/>
              </w:rPr>
            </w:pPr>
            <w:r w:rsidRPr="0043641B">
              <w:rPr>
                <w:b/>
                <w:spacing w:val="-4"/>
                <w:sz w:val="20"/>
                <w:szCs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481EE619" w:rsidR="00273CD2" w:rsidRPr="0043641B" w:rsidRDefault="00ED43C2" w:rsidP="00017236">
            <w:pPr>
              <w:widowControl/>
              <w:adjustRightInd/>
              <w:spacing w:line="240" w:lineRule="auto"/>
              <w:jc w:val="center"/>
              <w:textAlignment w:val="auto"/>
              <w:rPr>
                <w:b/>
                <w:bCs/>
                <w:sz w:val="20"/>
                <w:szCs w:val="20"/>
                <w:lang w:val="ro-RO"/>
              </w:rPr>
            </w:pPr>
            <w:r w:rsidRPr="0043641B">
              <w:rPr>
                <w:b/>
                <w:bCs/>
                <w:sz w:val="20"/>
                <w:szCs w:val="20"/>
                <w:lang w:val="ro-RO"/>
              </w:rPr>
              <w:t>5</w:t>
            </w:r>
          </w:p>
        </w:tc>
      </w:tr>
    </w:tbl>
    <w:p w14:paraId="146F353B" w14:textId="77777777" w:rsidR="00273CD2" w:rsidRPr="0043641B" w:rsidRDefault="00273CD2" w:rsidP="00273CD2">
      <w:pPr>
        <w:widowControl/>
        <w:adjustRightInd/>
        <w:spacing w:line="240" w:lineRule="auto"/>
        <w:jc w:val="left"/>
        <w:textAlignment w:val="auto"/>
        <w:rPr>
          <w:b/>
          <w:bCs/>
          <w:sz w:val="20"/>
          <w:szCs w:val="20"/>
          <w:lang w:val="ro-RO"/>
        </w:rPr>
      </w:pPr>
    </w:p>
    <w:p w14:paraId="0959DD26" w14:textId="77777777" w:rsidR="00273CD2" w:rsidRPr="0043641B" w:rsidRDefault="00273CD2" w:rsidP="00273CD2">
      <w:pPr>
        <w:widowControl/>
        <w:adjustRightInd/>
        <w:spacing w:line="240" w:lineRule="auto"/>
        <w:jc w:val="left"/>
        <w:textAlignment w:val="auto"/>
        <w:rPr>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4153A9" w:rsidRPr="0043641B"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 xml:space="preserve">4. Precondiţii </w:t>
            </w:r>
            <w:r w:rsidRPr="0043641B">
              <w:rPr>
                <w:sz w:val="20"/>
                <w:szCs w:val="20"/>
                <w:lang w:val="ro-RO"/>
              </w:rPr>
              <w:t>(acolo unde este cazul)</w:t>
            </w:r>
          </w:p>
        </w:tc>
      </w:tr>
      <w:tr w:rsidR="004153A9" w:rsidRPr="0043641B"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6C470057" w14:textId="0ABA6B98" w:rsidR="00B06D27" w:rsidRPr="0043641B" w:rsidRDefault="00B06D27" w:rsidP="00CA2E0D">
            <w:pPr>
              <w:widowControl/>
              <w:adjustRightInd/>
              <w:spacing w:line="240" w:lineRule="auto"/>
              <w:textAlignment w:val="auto"/>
              <w:rPr>
                <w:sz w:val="20"/>
                <w:szCs w:val="20"/>
                <w:lang w:val="ro-RO"/>
              </w:rPr>
            </w:pPr>
            <w:r w:rsidRPr="0043641B">
              <w:rPr>
                <w:sz w:val="20"/>
                <w:szCs w:val="20"/>
                <w:lang w:val="ro-RO"/>
              </w:rPr>
              <w:t>Cursul universitar</w:t>
            </w:r>
            <w:bookmarkStart w:id="0" w:name="_Hlk129709385"/>
            <w:r w:rsidRPr="0043641B">
              <w:rPr>
                <w:sz w:val="20"/>
                <w:szCs w:val="20"/>
                <w:lang w:val="ro-RO"/>
              </w:rPr>
              <w:t xml:space="preserve"> </w:t>
            </w:r>
            <w:r w:rsidRPr="0043641B">
              <w:rPr>
                <w:b/>
                <w:bCs/>
                <w:sz w:val="20"/>
                <w:szCs w:val="20"/>
                <w:lang w:val="ro-RO"/>
              </w:rPr>
              <w:t>,,</w:t>
            </w:r>
            <w:r w:rsidR="0079546A" w:rsidRPr="0043641B">
              <w:rPr>
                <w:b/>
                <w:sz w:val="20"/>
                <w:szCs w:val="20"/>
                <w:lang w:val="ro-RO"/>
              </w:rPr>
              <w:t>Teoria și practica gimnsaticii acrobatice</w:t>
            </w:r>
            <w:r w:rsidRPr="0043641B">
              <w:rPr>
                <w:b/>
                <w:sz w:val="20"/>
                <w:szCs w:val="20"/>
                <w:lang w:val="ro-RO"/>
              </w:rPr>
              <w:t>”</w:t>
            </w:r>
            <w:r w:rsidRPr="0043641B">
              <w:rPr>
                <w:sz w:val="20"/>
                <w:szCs w:val="20"/>
                <w:lang w:val="ro-RO"/>
              </w:rPr>
              <w:t xml:space="preserve"> </w:t>
            </w:r>
            <w:bookmarkEnd w:id="0"/>
            <w:r w:rsidR="00CA2E0D" w:rsidRPr="0043641B">
              <w:rPr>
                <w:sz w:val="20"/>
                <w:szCs w:val="20"/>
                <w:lang w:val="ro-RO"/>
              </w:rPr>
              <w:t>(0601.1OB10D)</w:t>
            </w:r>
            <w:r w:rsidR="00CA2E0D" w:rsidRPr="0043641B">
              <w:rPr>
                <w:b/>
                <w:sz w:val="20"/>
                <w:szCs w:val="20"/>
                <w:lang w:val="ro-RO"/>
              </w:rPr>
              <w:t xml:space="preserve"> </w:t>
            </w:r>
            <w:r w:rsidR="0079546A" w:rsidRPr="0043641B">
              <w:rPr>
                <w:sz w:val="20"/>
                <w:szCs w:val="20"/>
                <w:lang w:val="ro-RO"/>
              </w:rPr>
              <w:t>prevede</w:t>
            </w:r>
            <w:r w:rsidRPr="0043641B">
              <w:rPr>
                <w:sz w:val="20"/>
                <w:szCs w:val="20"/>
                <w:lang w:val="ro-RO"/>
              </w:rPr>
              <w:t xml:space="preserve"> formarea competenţelor de specializare </w:t>
            </w:r>
            <w:r w:rsidR="00CA2E0D" w:rsidRPr="0043641B">
              <w:rPr>
                <w:sz w:val="20"/>
                <w:szCs w:val="20"/>
                <w:lang w:val="ro-RO"/>
              </w:rPr>
              <w:t>la studenți în cadrul</w:t>
            </w:r>
            <w:r w:rsidRPr="0043641B">
              <w:rPr>
                <w:sz w:val="20"/>
                <w:szCs w:val="20"/>
                <w:lang w:val="ro-RO"/>
              </w:rPr>
              <w:t xml:space="preserve"> programul</w:t>
            </w:r>
            <w:r w:rsidR="00CA2E0D" w:rsidRPr="0043641B">
              <w:rPr>
                <w:sz w:val="20"/>
                <w:szCs w:val="20"/>
                <w:lang w:val="ro-RO"/>
              </w:rPr>
              <w:t>ui</w:t>
            </w:r>
            <w:r w:rsidRPr="0043641B">
              <w:rPr>
                <w:sz w:val="20"/>
                <w:szCs w:val="20"/>
                <w:lang w:val="ro-RO"/>
              </w:rPr>
              <w:t xml:space="preserve"> de studii</w:t>
            </w:r>
            <w:r w:rsidR="00CA2E0D" w:rsidRPr="0043641B">
              <w:rPr>
                <w:sz w:val="20"/>
                <w:szCs w:val="20"/>
                <w:lang w:val="ro-RO"/>
              </w:rPr>
              <w:t>:</w:t>
            </w:r>
            <w:r w:rsidRPr="0043641B">
              <w:rPr>
                <w:sz w:val="20"/>
                <w:szCs w:val="20"/>
                <w:lang w:val="ro-RO"/>
              </w:rPr>
              <w:t xml:space="preserve"> </w:t>
            </w:r>
            <w:r w:rsidRPr="0043641B">
              <w:rPr>
                <w:b/>
                <w:sz w:val="20"/>
                <w:szCs w:val="20"/>
                <w:lang w:val="ro-RO"/>
              </w:rPr>
              <w:t>Educaţie fizică şi sportivă</w:t>
            </w:r>
            <w:r w:rsidRPr="0043641B">
              <w:rPr>
                <w:sz w:val="20"/>
                <w:szCs w:val="20"/>
                <w:lang w:val="ro-RO"/>
              </w:rPr>
              <w:t xml:space="preserve"> inclus în planul de învăţământ</w:t>
            </w:r>
            <w:bookmarkStart w:id="1" w:name="_Hlk129709237"/>
            <w:r w:rsidRPr="0043641B">
              <w:rPr>
                <w:sz w:val="20"/>
                <w:szCs w:val="20"/>
                <w:lang w:val="ro-RO"/>
              </w:rPr>
              <w:t xml:space="preserve"> pentru ciclul I, studii superioare de licență</w:t>
            </w:r>
            <w:bookmarkEnd w:id="1"/>
            <w:r w:rsidRPr="0043641B">
              <w:rPr>
                <w:sz w:val="20"/>
                <w:szCs w:val="20"/>
                <w:lang w:val="ro-RO"/>
              </w:rPr>
              <w:t>.</w:t>
            </w:r>
          </w:p>
          <w:p w14:paraId="447AF431" w14:textId="1D3427AE" w:rsidR="00273CD2" w:rsidRPr="0043641B" w:rsidRDefault="0079546A" w:rsidP="00CA2E0D">
            <w:pPr>
              <w:widowControl/>
              <w:adjustRightInd/>
              <w:spacing w:line="240" w:lineRule="auto"/>
              <w:textAlignment w:val="auto"/>
              <w:rPr>
                <w:sz w:val="20"/>
                <w:szCs w:val="20"/>
                <w:lang w:val="ro-RO"/>
              </w:rPr>
            </w:pPr>
            <w:r w:rsidRPr="0043641B">
              <w:rPr>
                <w:sz w:val="20"/>
                <w:szCs w:val="20"/>
                <w:lang w:val="ro-RO"/>
              </w:rPr>
              <w:t xml:space="preserve">Disciplina </w:t>
            </w:r>
            <w:r w:rsidRPr="0043641B">
              <w:rPr>
                <w:b/>
                <w:bCs/>
                <w:sz w:val="20"/>
                <w:szCs w:val="20"/>
                <w:lang w:val="ro-RO"/>
              </w:rPr>
              <w:t>,,Teoria și practica gimnsaticii acrobatice”</w:t>
            </w:r>
            <w:r w:rsidRPr="0043641B">
              <w:rPr>
                <w:sz w:val="20"/>
                <w:szCs w:val="20"/>
                <w:lang w:val="ro-RO"/>
              </w:rPr>
              <w:t xml:space="preserve"> vizează </w:t>
            </w:r>
            <w:r w:rsidR="00B06D27" w:rsidRPr="0043641B">
              <w:rPr>
                <w:sz w:val="20"/>
                <w:szCs w:val="20"/>
                <w:lang w:val="ro-RO"/>
              </w:rPr>
              <w:t>formarea atitudin</w:t>
            </w:r>
            <w:r w:rsidR="00CA2E0D" w:rsidRPr="0043641B">
              <w:rPr>
                <w:sz w:val="20"/>
                <w:szCs w:val="20"/>
                <w:lang w:val="ro-RO"/>
              </w:rPr>
              <w:t>i</w:t>
            </w:r>
            <w:r w:rsidR="00B06D27" w:rsidRPr="0043641B">
              <w:rPr>
                <w:sz w:val="20"/>
                <w:szCs w:val="20"/>
                <w:lang w:val="ro-RO"/>
              </w:rPr>
              <w:t>i specifice profesionale</w:t>
            </w:r>
            <w:r w:rsidR="00CA2E0D" w:rsidRPr="0043641B">
              <w:rPr>
                <w:sz w:val="20"/>
                <w:szCs w:val="20"/>
                <w:lang w:val="ro-RO"/>
              </w:rPr>
              <w:t xml:space="preserve">, </w:t>
            </w:r>
            <w:r w:rsidR="00B06D27" w:rsidRPr="0043641B">
              <w:rPr>
                <w:sz w:val="20"/>
                <w:szCs w:val="20"/>
                <w:lang w:val="ro-RO"/>
              </w:rPr>
              <w:t>a competenţel</w:t>
            </w:r>
            <w:r w:rsidR="00CA2E0D" w:rsidRPr="0043641B">
              <w:rPr>
                <w:sz w:val="20"/>
                <w:szCs w:val="20"/>
                <w:lang w:val="ro-RO"/>
              </w:rPr>
              <w:t>or</w:t>
            </w:r>
            <w:r w:rsidR="00B06D27" w:rsidRPr="0043641B">
              <w:rPr>
                <w:sz w:val="20"/>
                <w:szCs w:val="20"/>
                <w:lang w:val="ro-RO"/>
              </w:rPr>
              <w:t xml:space="preserve"> specifice necesare procesului instructiv-educativ cu elevii la diverse etape de </w:t>
            </w:r>
            <w:r w:rsidR="00CA2E0D" w:rsidRPr="0043641B">
              <w:rPr>
                <w:sz w:val="20"/>
                <w:szCs w:val="20"/>
                <w:lang w:val="ro-RO"/>
              </w:rPr>
              <w:t>școlarizare.</w:t>
            </w:r>
          </w:p>
        </w:tc>
      </w:tr>
      <w:tr w:rsidR="004153A9" w:rsidRPr="0043641B"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5A45F2CA" w14:textId="6F8E1C01" w:rsidR="00273CD2" w:rsidRPr="0043641B" w:rsidRDefault="00B06D27" w:rsidP="00B57AFC">
            <w:pPr>
              <w:widowControl/>
              <w:adjustRightInd/>
              <w:spacing w:line="240" w:lineRule="auto"/>
              <w:textAlignment w:val="auto"/>
              <w:rPr>
                <w:sz w:val="20"/>
                <w:szCs w:val="20"/>
                <w:lang w:val="ro-RO"/>
              </w:rPr>
            </w:pPr>
            <w:r w:rsidRPr="0043641B">
              <w:rPr>
                <w:sz w:val="20"/>
                <w:szCs w:val="20"/>
                <w:lang w:val="ro-RO"/>
              </w:rPr>
              <w:t xml:space="preserve">Cursul universitar </w:t>
            </w:r>
            <w:r w:rsidR="00CA2E0D" w:rsidRPr="0043641B">
              <w:rPr>
                <w:b/>
                <w:bCs/>
                <w:sz w:val="20"/>
                <w:szCs w:val="20"/>
                <w:lang w:val="ro-RO"/>
              </w:rPr>
              <w:t xml:space="preserve">,,Teoria și practica gimnsaticii acrobatice” </w:t>
            </w:r>
            <w:r w:rsidR="00CA2E0D" w:rsidRPr="0043641B">
              <w:rPr>
                <w:sz w:val="20"/>
                <w:szCs w:val="20"/>
                <w:lang w:val="ro-RO"/>
              </w:rPr>
              <w:t>impune</w:t>
            </w:r>
            <w:r w:rsidRPr="0043641B">
              <w:rPr>
                <w:sz w:val="20"/>
                <w:szCs w:val="20"/>
                <w:lang w:val="ro-RO"/>
              </w:rPr>
              <w:t xml:space="preserve"> valorificarea competenţelor cheie care se adresează direct domeniului specific de cunoaştere academică, precum şi de asigurare a transferabilităţii tuturor celorlalte competenţe cheie, prin deschiderea către noi abordări inter- şi transdisciplinare, atât în interiorul ariei curriculare la Educaţia Fizică şi Sport, precum și în strânsă corelare cu celelalte discipline de studiu. Disciplina are menirea să-şi aducă contribuţia specifică la realizarea dezvoltării complexe a personalităţii </w:t>
            </w:r>
            <w:r w:rsidR="00CA2E0D" w:rsidRPr="0043641B">
              <w:rPr>
                <w:sz w:val="20"/>
                <w:szCs w:val="20"/>
                <w:lang w:val="ro-RO"/>
              </w:rPr>
              <w:t xml:space="preserve">specialistului modern în </w:t>
            </w:r>
            <w:r w:rsidR="00B57AFC" w:rsidRPr="0043641B">
              <w:rPr>
                <w:sz w:val="20"/>
                <w:szCs w:val="20"/>
                <w:lang w:val="ro-RO"/>
              </w:rPr>
              <w:t xml:space="preserve"> Educaţia Fizică şi Sport.</w:t>
            </w:r>
          </w:p>
        </w:tc>
      </w:tr>
    </w:tbl>
    <w:p w14:paraId="73EB95FF" w14:textId="77777777" w:rsidR="00273CD2" w:rsidRPr="0043641B" w:rsidRDefault="00273CD2" w:rsidP="00273CD2">
      <w:pPr>
        <w:widowControl/>
        <w:adjustRightInd/>
        <w:spacing w:line="240" w:lineRule="auto"/>
        <w:jc w:val="left"/>
        <w:textAlignment w:val="auto"/>
        <w:rPr>
          <w:b/>
          <w:bCs/>
          <w:sz w:val="20"/>
          <w:szCs w:val="20"/>
          <w:lang w:val="ro-RO"/>
        </w:rPr>
      </w:pPr>
    </w:p>
    <w:p w14:paraId="2C4F9EC5" w14:textId="34CFFA78" w:rsidR="00B06D27" w:rsidRPr="0043641B" w:rsidRDefault="00B06D27" w:rsidP="00273CD2">
      <w:pPr>
        <w:widowControl/>
        <w:adjustRightInd/>
        <w:spacing w:line="240" w:lineRule="auto"/>
        <w:jc w:val="left"/>
        <w:textAlignment w:val="auto"/>
        <w:rPr>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4153A9" w:rsidRPr="0043641B"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 xml:space="preserve">5. Condiţii </w:t>
            </w:r>
            <w:r w:rsidRPr="0043641B">
              <w:rPr>
                <w:sz w:val="20"/>
                <w:szCs w:val="20"/>
                <w:lang w:val="ro-RO"/>
              </w:rPr>
              <w:t xml:space="preserve">(acolo unde este cazul) </w:t>
            </w:r>
          </w:p>
        </w:tc>
      </w:tr>
      <w:tr w:rsidR="004153A9" w:rsidRPr="0043641B"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3EECE375" w:rsidR="00273CD2" w:rsidRPr="0043641B" w:rsidRDefault="00B06D27" w:rsidP="00B57AFC">
            <w:pPr>
              <w:widowControl/>
              <w:adjustRightInd/>
              <w:spacing w:line="240" w:lineRule="auto"/>
              <w:textAlignment w:val="auto"/>
              <w:rPr>
                <w:sz w:val="20"/>
                <w:szCs w:val="20"/>
                <w:lang w:val="ro-RO"/>
              </w:rPr>
            </w:pPr>
            <w:r w:rsidRPr="0043641B">
              <w:rPr>
                <w:sz w:val="20"/>
                <w:szCs w:val="20"/>
                <w:lang w:val="ro-RO"/>
              </w:rPr>
              <w:t xml:space="preserve">Orele de curs sunt asigurate de </w:t>
            </w:r>
            <w:r w:rsidR="00B57AFC" w:rsidRPr="0043641B">
              <w:rPr>
                <w:sz w:val="20"/>
                <w:szCs w:val="20"/>
                <w:lang w:val="ro-RO"/>
              </w:rPr>
              <w:t>toate c</w:t>
            </w:r>
            <w:r w:rsidRPr="0043641B">
              <w:rPr>
                <w:sz w:val="20"/>
                <w:szCs w:val="20"/>
                <w:lang w:val="ro-RO"/>
              </w:rPr>
              <w:t xml:space="preserve">ondițiile de organizare și desfășurare a </w:t>
            </w:r>
            <w:r w:rsidR="00B57AFC" w:rsidRPr="0043641B">
              <w:rPr>
                <w:sz w:val="20"/>
                <w:szCs w:val="20"/>
                <w:lang w:val="ro-RO"/>
              </w:rPr>
              <w:t>lecțiilor teoretice,</w:t>
            </w:r>
            <w:r w:rsidRPr="0043641B">
              <w:rPr>
                <w:sz w:val="20"/>
                <w:szCs w:val="20"/>
                <w:lang w:val="ro-RO"/>
              </w:rPr>
              <w:t xml:space="preserve"> sunt completate cu sală de curs dotată cu aparataj tenic necesar, iar materialele didactice de studiu (manuale, suportturi, cărți, curricule, fișe etc.) se regăsesc în dotarea bibliotecii departamentului, precum și în sala de lectură și biblioteca universității</w:t>
            </w:r>
            <w:r w:rsidRPr="0043641B">
              <w:rPr>
                <w:i/>
                <w:iCs/>
                <w:sz w:val="20"/>
                <w:szCs w:val="20"/>
                <w:lang w:val="ro-RO"/>
              </w:rPr>
              <w:t>.</w:t>
            </w:r>
          </w:p>
        </w:tc>
      </w:tr>
      <w:tr w:rsidR="004153A9" w:rsidRPr="0043641B"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lastRenderedPageBreak/>
              <w:t>5.2. de desfășurare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69F2B77F" w14:textId="6183CF2B" w:rsidR="00273CD2" w:rsidRPr="0043641B" w:rsidRDefault="00B06D27" w:rsidP="00B57AFC">
            <w:pPr>
              <w:widowControl/>
              <w:adjustRightInd/>
              <w:spacing w:line="240" w:lineRule="auto"/>
              <w:textAlignment w:val="auto"/>
              <w:rPr>
                <w:sz w:val="20"/>
                <w:szCs w:val="20"/>
                <w:lang w:val="ro-RO"/>
              </w:rPr>
            </w:pPr>
            <w:r w:rsidRPr="0043641B">
              <w:rPr>
                <w:sz w:val="20"/>
                <w:szCs w:val="20"/>
                <w:lang w:val="ro-RO"/>
              </w:rPr>
              <w:t>Activitățile didactice incluse în formele seminarii, laborator și practice  prevăd abordări cu caracter diferenţiat de formare a competențelor, reieșind din conținuturile teoretice și care asigură o pregătire minuțioasă  a studenților la compartimentul (subiectul) respeciv. Condițiile de desfășurare a activităților includ săli de curs, cabinet metodic, laborator și sală de gimnastică (514 m</w:t>
            </w:r>
            <w:r w:rsidRPr="0043641B">
              <w:rPr>
                <w:sz w:val="20"/>
                <w:szCs w:val="20"/>
                <w:vertAlign w:val="superscript"/>
                <w:lang w:val="ro-RO"/>
              </w:rPr>
              <w:t>2</w:t>
            </w:r>
            <w:r w:rsidRPr="0043641B">
              <w:rPr>
                <w:sz w:val="20"/>
                <w:szCs w:val="20"/>
                <w:lang w:val="ro-RO"/>
              </w:rPr>
              <w:t>) amenajată cu aparataj tehnic standard ,,Gymnova” de categorie olimpică</w:t>
            </w:r>
            <w:r w:rsidR="00B57AFC" w:rsidRPr="0043641B">
              <w:rPr>
                <w:sz w:val="20"/>
                <w:szCs w:val="20"/>
                <w:lang w:val="ro-RO"/>
              </w:rPr>
              <w:t xml:space="preserve">. </w:t>
            </w:r>
            <w:r w:rsidR="00B57AFC" w:rsidRPr="0043641B">
              <w:rPr>
                <w:sz w:val="20"/>
                <w:szCs w:val="20"/>
                <w:lang w:val="pt-BR"/>
              </w:rPr>
              <w:t>Sala conține pistă acrobatică, podium de acrobatică 12x12 m cu o înălțime  a podului de 14m., vestiare, cabine de duș, instalații auxiliare.</w:t>
            </w:r>
          </w:p>
        </w:tc>
      </w:tr>
    </w:tbl>
    <w:p w14:paraId="1E40AD4F" w14:textId="77777777" w:rsidR="00273CD2" w:rsidRPr="0043641B" w:rsidRDefault="00273CD2" w:rsidP="00273CD2">
      <w:pPr>
        <w:widowControl/>
        <w:adjustRightInd/>
        <w:spacing w:line="240" w:lineRule="auto"/>
        <w:jc w:val="left"/>
        <w:textAlignment w:val="auto"/>
        <w:rPr>
          <w:b/>
          <w:bCs/>
          <w:sz w:val="20"/>
          <w:szCs w:val="20"/>
          <w:lang w:val="ro-RO"/>
        </w:rPr>
      </w:pPr>
    </w:p>
    <w:p w14:paraId="32457409" w14:textId="77777777" w:rsidR="00273CD2" w:rsidRPr="0043641B" w:rsidRDefault="00273CD2" w:rsidP="00273CD2">
      <w:pPr>
        <w:widowControl/>
        <w:adjustRightInd/>
        <w:spacing w:line="240" w:lineRule="auto"/>
        <w:jc w:val="left"/>
        <w:textAlignment w:val="auto"/>
        <w:rPr>
          <w:b/>
          <w:bCs/>
          <w:sz w:val="20"/>
          <w:szCs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4153A9" w:rsidRPr="0043641B"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43641B" w:rsidRDefault="00273CD2" w:rsidP="003E1446">
            <w:pPr>
              <w:widowControl/>
              <w:adjustRightInd/>
              <w:spacing w:line="240" w:lineRule="auto"/>
              <w:jc w:val="left"/>
              <w:textAlignment w:val="auto"/>
              <w:rPr>
                <w:sz w:val="20"/>
                <w:szCs w:val="20"/>
                <w:lang w:val="ro-RO"/>
              </w:rPr>
            </w:pPr>
            <w:r w:rsidRPr="0043641B">
              <w:rPr>
                <w:b/>
                <w:sz w:val="20"/>
                <w:szCs w:val="20"/>
                <w:lang w:val="ro-RO"/>
              </w:rPr>
              <w:t>6. Competenţele specifice acumulate</w:t>
            </w:r>
            <w:r w:rsidRPr="0043641B">
              <w:rPr>
                <w:sz w:val="20"/>
                <w:szCs w:val="20"/>
                <w:lang w:val="ro-RO"/>
              </w:rPr>
              <w:t xml:space="preserve"> </w:t>
            </w:r>
          </w:p>
        </w:tc>
      </w:tr>
      <w:tr w:rsidR="004153A9" w:rsidRPr="0043641B" w14:paraId="53E49F9D" w14:textId="77777777" w:rsidTr="00300749">
        <w:trPr>
          <w:trHeight w:val="1572"/>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43641B" w:rsidRDefault="00273CD2" w:rsidP="003E1446">
            <w:pPr>
              <w:widowControl/>
              <w:adjustRightInd/>
              <w:spacing w:line="240" w:lineRule="auto"/>
              <w:ind w:left="113" w:right="113"/>
              <w:jc w:val="center"/>
              <w:textAlignment w:val="auto"/>
              <w:rPr>
                <w:b/>
                <w:sz w:val="20"/>
                <w:szCs w:val="20"/>
                <w:lang w:val="ro-RO"/>
              </w:rPr>
            </w:pPr>
            <w:r w:rsidRPr="0043641B">
              <w:rPr>
                <w:b/>
                <w:sz w:val="20"/>
                <w:szCs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D5EAB76" w14:textId="30D0EFFF" w:rsidR="00273CD2" w:rsidRPr="0043641B" w:rsidRDefault="00B931AB" w:rsidP="00B57AFC">
            <w:pPr>
              <w:spacing w:line="276" w:lineRule="auto"/>
              <w:rPr>
                <w:sz w:val="20"/>
                <w:szCs w:val="20"/>
                <w:lang w:val="ro-RO"/>
              </w:rPr>
            </w:pPr>
            <w:r w:rsidRPr="0043641B">
              <w:rPr>
                <w:sz w:val="20"/>
                <w:szCs w:val="20"/>
                <w:lang w:val="ro-RO"/>
              </w:rPr>
              <w:t xml:space="preserve"> </w:t>
            </w:r>
            <w:r w:rsidRPr="0043641B">
              <w:rPr>
                <w:bCs/>
                <w:sz w:val="20"/>
                <w:szCs w:val="20"/>
                <w:lang w:val="ro-RO"/>
              </w:rPr>
              <w:t>Cunoaştere, înţelegere, explicare şi interpretare</w:t>
            </w:r>
            <w:r w:rsidR="00300749" w:rsidRPr="0043641B">
              <w:rPr>
                <w:bCs/>
                <w:sz w:val="20"/>
                <w:szCs w:val="20"/>
                <w:lang w:val="ro-RO"/>
              </w:rPr>
              <w:t xml:space="preserve"> a</w:t>
            </w:r>
            <w:r w:rsidR="00300749" w:rsidRPr="0043641B">
              <w:rPr>
                <w:b/>
                <w:sz w:val="20"/>
                <w:szCs w:val="20"/>
                <w:lang w:val="ro-RO"/>
              </w:rPr>
              <w:t xml:space="preserve"> </w:t>
            </w:r>
            <w:r w:rsidRPr="0043641B">
              <w:rPr>
                <w:sz w:val="20"/>
                <w:szCs w:val="20"/>
                <w:lang w:val="ro-RO"/>
              </w:rPr>
              <w:t>bazelor teoretice și metodologice de predare a</w:t>
            </w:r>
            <w:r w:rsidR="00300749" w:rsidRPr="0043641B">
              <w:rPr>
                <w:sz w:val="20"/>
                <w:szCs w:val="20"/>
                <w:lang w:val="ro-RO"/>
              </w:rPr>
              <w:t xml:space="preserve"> exercițiilor</w:t>
            </w:r>
            <w:r w:rsidRPr="0043641B">
              <w:rPr>
                <w:sz w:val="20"/>
                <w:szCs w:val="20"/>
                <w:lang w:val="ro-RO"/>
              </w:rPr>
              <w:t xml:space="preserve"> gimnasticii acrobatice</w:t>
            </w:r>
            <w:r w:rsidR="00300749" w:rsidRPr="0043641B">
              <w:rPr>
                <w:sz w:val="20"/>
                <w:szCs w:val="20"/>
                <w:lang w:val="ro-RO"/>
              </w:rPr>
              <w:t>; cunoştinţe teoretice privind noţiunile generale în domeniul gimnasticii acrobatice; interpretarea conţinutului pregătirii elevilor la diferite etape de pregătire; definirea formelor specifice de planificare și control asupra pregătirii fizice, tehnice etc. în cadrul procesului educațional cu elevii și sportivii.</w:t>
            </w:r>
          </w:p>
        </w:tc>
      </w:tr>
      <w:tr w:rsidR="004153A9" w:rsidRPr="0043641B"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43641B" w:rsidRDefault="00273CD2" w:rsidP="003E1446">
            <w:pPr>
              <w:widowControl/>
              <w:adjustRightInd/>
              <w:spacing w:line="240" w:lineRule="auto"/>
              <w:ind w:left="113" w:right="113"/>
              <w:jc w:val="center"/>
              <w:textAlignment w:val="auto"/>
              <w:rPr>
                <w:b/>
                <w:sz w:val="20"/>
                <w:szCs w:val="20"/>
                <w:lang w:val="ro-RO"/>
              </w:rPr>
            </w:pPr>
            <w:r w:rsidRPr="0043641B">
              <w:rPr>
                <w:b/>
                <w:sz w:val="20"/>
                <w:szCs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3FB4A660" w14:textId="0A30D701" w:rsidR="00B931AB" w:rsidRPr="0043641B" w:rsidRDefault="00DA336D" w:rsidP="00B57AFC">
            <w:pPr>
              <w:widowControl/>
              <w:adjustRightInd/>
              <w:spacing w:line="276" w:lineRule="auto"/>
              <w:textAlignment w:val="auto"/>
              <w:rPr>
                <w:sz w:val="20"/>
                <w:szCs w:val="20"/>
                <w:lang w:val="ro-RO"/>
              </w:rPr>
            </w:pPr>
            <w:r w:rsidRPr="0043641B">
              <w:rPr>
                <w:sz w:val="20"/>
                <w:szCs w:val="20"/>
                <w:lang w:val="ro-RO"/>
              </w:rPr>
              <w:t xml:space="preserve">Cunoașterea și valorificarea </w:t>
            </w:r>
            <w:r w:rsidR="00B931AB" w:rsidRPr="0043641B">
              <w:rPr>
                <w:sz w:val="20"/>
                <w:szCs w:val="20"/>
                <w:lang w:val="ro-MD"/>
              </w:rPr>
              <w:t>spectrul</w:t>
            </w:r>
            <w:r w:rsidRPr="0043641B">
              <w:rPr>
                <w:sz w:val="20"/>
                <w:szCs w:val="20"/>
                <w:lang w:val="ro-MD"/>
              </w:rPr>
              <w:t>ui</w:t>
            </w:r>
            <w:r w:rsidR="00B931AB" w:rsidRPr="0043641B">
              <w:rPr>
                <w:sz w:val="20"/>
                <w:szCs w:val="20"/>
                <w:lang w:val="ro-MD"/>
              </w:rPr>
              <w:t xml:space="preserve"> metodelor, formelor și mijloacelor specifice (metoda instruirii programate, metoda algoritmica, pe etape, metoda euristică, modelarea etc.: exerciții, mișcări și acțiuni specifice particularităților de pregătire motrică specială și pregătire tehnică. Aplicarea principiilor didactice (a caracterului științific și de creativitate continuă, conștientizării</w:t>
            </w:r>
            <w:r w:rsidR="00B57AFC" w:rsidRPr="0043641B">
              <w:rPr>
                <w:sz w:val="20"/>
                <w:szCs w:val="20"/>
                <w:lang w:val="ro-MD"/>
              </w:rPr>
              <w:t>,</w:t>
            </w:r>
            <w:r w:rsidR="00B931AB" w:rsidRPr="0043641B">
              <w:rPr>
                <w:sz w:val="20"/>
                <w:szCs w:val="20"/>
                <w:lang w:val="ro-MD"/>
              </w:rPr>
              <w:t xml:space="preserve"> principiului concentric de instruire, precum și a condițiilor specifice de exersare</w:t>
            </w:r>
            <w:r w:rsidRPr="0043641B">
              <w:rPr>
                <w:sz w:val="20"/>
                <w:szCs w:val="20"/>
                <w:lang w:val="ro-MD"/>
              </w:rPr>
              <w:t>)</w:t>
            </w:r>
            <w:r w:rsidR="00B931AB" w:rsidRPr="0043641B">
              <w:rPr>
                <w:sz w:val="20"/>
                <w:szCs w:val="20"/>
                <w:lang w:val="ro-MD"/>
              </w:rPr>
              <w:t>.</w:t>
            </w:r>
          </w:p>
          <w:p w14:paraId="27832ECC" w14:textId="0EB50540" w:rsidR="00273CD2" w:rsidRPr="0043641B" w:rsidRDefault="00B931AB" w:rsidP="00B57AFC">
            <w:pPr>
              <w:widowControl/>
              <w:adjustRightInd/>
              <w:spacing w:line="276" w:lineRule="auto"/>
              <w:textAlignment w:val="auto"/>
              <w:rPr>
                <w:sz w:val="20"/>
                <w:szCs w:val="20"/>
                <w:lang w:val="ro-RO"/>
              </w:rPr>
            </w:pPr>
            <w:r w:rsidRPr="0043641B">
              <w:rPr>
                <w:rFonts w:eastAsia="Calibri"/>
                <w:sz w:val="20"/>
                <w:szCs w:val="20"/>
                <w:lang w:val="ro-MD"/>
              </w:rPr>
              <w:t>Manifestarea responsabilității înalte și a atitudinii pozitive față de conținutul disciplinei, formarea valorilor de atitudine constructivă față de exteriorul corporal cu participare activă la exersare pentru dezvoltarea armonioasă și pentru însușirea specificului de predare/antrenare.</w:t>
            </w:r>
          </w:p>
        </w:tc>
      </w:tr>
    </w:tbl>
    <w:p w14:paraId="1AC0309E" w14:textId="77777777" w:rsidR="00273CD2" w:rsidRPr="0043641B" w:rsidRDefault="00273CD2" w:rsidP="00273CD2">
      <w:pPr>
        <w:widowControl/>
        <w:adjustRightInd/>
        <w:spacing w:line="240" w:lineRule="auto"/>
        <w:jc w:val="left"/>
        <w:textAlignment w:val="auto"/>
        <w:rPr>
          <w:sz w:val="20"/>
          <w:szCs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4153A9" w:rsidRPr="0043641B"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 xml:space="preserve">7. Obiectivele disciplinei </w:t>
            </w:r>
            <w:r w:rsidRPr="0043641B">
              <w:rPr>
                <w:sz w:val="20"/>
                <w:szCs w:val="20"/>
                <w:lang w:val="ro-RO"/>
              </w:rPr>
              <w:t>(reieşind din grila competenţelor specifice acumulate)</w:t>
            </w:r>
          </w:p>
        </w:tc>
      </w:tr>
      <w:tr w:rsidR="004153A9" w:rsidRPr="0043641B"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73DB48C1" w:rsidR="00273CD2" w:rsidRPr="0043641B" w:rsidRDefault="00B06D27" w:rsidP="00B57AFC">
            <w:pPr>
              <w:widowControl/>
              <w:adjustRightInd/>
              <w:spacing w:line="240" w:lineRule="auto"/>
              <w:jc w:val="left"/>
              <w:textAlignment w:val="auto"/>
              <w:rPr>
                <w:sz w:val="20"/>
                <w:szCs w:val="20"/>
                <w:lang w:val="ro-RO"/>
              </w:rPr>
            </w:pPr>
            <w:r w:rsidRPr="0043641B">
              <w:rPr>
                <w:bCs/>
                <w:sz w:val="20"/>
                <w:szCs w:val="20"/>
                <w:lang w:val="ro-RO"/>
              </w:rPr>
              <w:t>Însușirea bazelor teoretice și metodologice de predare - învățare-evaluare a gimnasticii acrobatice.</w:t>
            </w:r>
          </w:p>
        </w:tc>
      </w:tr>
      <w:tr w:rsidR="004153A9" w:rsidRPr="0043641B"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43641B" w:rsidRDefault="00273CD2" w:rsidP="003E1446">
            <w:pPr>
              <w:widowControl/>
              <w:adjustRightInd/>
              <w:spacing w:line="240" w:lineRule="auto"/>
              <w:textAlignment w:val="auto"/>
              <w:rPr>
                <w:sz w:val="20"/>
                <w:szCs w:val="20"/>
                <w:lang w:val="ro-RO"/>
              </w:rPr>
            </w:pPr>
            <w:r w:rsidRPr="0043641B">
              <w:rPr>
                <w:sz w:val="20"/>
                <w:szCs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545A262D" w14:textId="2314EBA7" w:rsidR="00273CD2" w:rsidRPr="0043641B" w:rsidRDefault="00B06D27" w:rsidP="00DA336D">
            <w:pPr>
              <w:spacing w:line="276" w:lineRule="auto"/>
              <w:rPr>
                <w:bCs/>
                <w:sz w:val="20"/>
                <w:szCs w:val="20"/>
                <w:lang w:val="ro-RO"/>
              </w:rPr>
            </w:pPr>
            <w:r w:rsidRPr="0043641B">
              <w:rPr>
                <w:bCs/>
                <w:sz w:val="20"/>
                <w:szCs w:val="20"/>
                <w:lang w:val="ro-RO"/>
              </w:rPr>
              <w:t xml:space="preserve">Asigurarea pregătirii profesionale </w:t>
            </w:r>
            <w:r w:rsidR="00990CCB" w:rsidRPr="0043641B">
              <w:rPr>
                <w:bCs/>
                <w:sz w:val="20"/>
                <w:szCs w:val="20"/>
                <w:lang w:val="ro-RO"/>
              </w:rPr>
              <w:t xml:space="preserve">înalte </w:t>
            </w:r>
            <w:r w:rsidRPr="0043641B">
              <w:rPr>
                <w:bCs/>
                <w:sz w:val="20"/>
                <w:szCs w:val="20"/>
                <w:lang w:val="ro-RO"/>
              </w:rPr>
              <w:t>în vederea demonstrării cunoștințelor, priceperilor și deprinderilor însușite în practica de lucru.</w:t>
            </w:r>
            <w:r w:rsidR="00DA336D" w:rsidRPr="0043641B">
              <w:rPr>
                <w:bCs/>
                <w:sz w:val="20"/>
                <w:szCs w:val="20"/>
                <w:lang w:val="ro-RO"/>
              </w:rPr>
              <w:t xml:space="preserve"> </w:t>
            </w:r>
            <w:r w:rsidRPr="0043641B">
              <w:rPr>
                <w:bCs/>
                <w:sz w:val="20"/>
                <w:szCs w:val="20"/>
                <w:lang w:val="ro-RO"/>
              </w:rPr>
              <w:t>Însușirea tehnicii de efectuare a exercițiilor, a metodologiei de elaborare a complexelor de exerciții și a aptitudinilor de efectuare practică în activitatea de predare cu divers contigent/categorii de subiecți.</w:t>
            </w:r>
          </w:p>
        </w:tc>
      </w:tr>
    </w:tbl>
    <w:p w14:paraId="007204C1" w14:textId="77777777" w:rsidR="00273CD2" w:rsidRPr="0043641B" w:rsidRDefault="00273CD2" w:rsidP="00273CD2">
      <w:pPr>
        <w:widowControl/>
        <w:adjustRightInd/>
        <w:spacing w:line="240" w:lineRule="auto"/>
        <w:jc w:val="left"/>
        <w:textAlignment w:val="auto"/>
        <w:rPr>
          <w:sz w:val="20"/>
          <w:szCs w:val="20"/>
          <w:lang w:val="ro-RO"/>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289"/>
        <w:gridCol w:w="2409"/>
      </w:tblGrid>
      <w:tr w:rsidR="004153A9" w:rsidRPr="0043641B" w14:paraId="2A273017" w14:textId="77777777" w:rsidTr="00602E4F">
        <w:trPr>
          <w:trHeight w:val="254"/>
        </w:trPr>
        <w:tc>
          <w:tcPr>
            <w:tcW w:w="10206" w:type="dxa"/>
            <w:gridSpan w:val="3"/>
            <w:tcBorders>
              <w:top w:val="nil"/>
              <w:left w:val="nil"/>
              <w:bottom w:val="single" w:sz="4" w:space="0" w:color="auto"/>
              <w:right w:val="nil"/>
            </w:tcBorders>
            <w:vAlign w:val="center"/>
          </w:tcPr>
          <w:p w14:paraId="312D190F" w14:textId="77777777" w:rsidR="00273CD2" w:rsidRPr="0043641B" w:rsidRDefault="00273CD2" w:rsidP="003E1446">
            <w:pPr>
              <w:widowControl/>
              <w:adjustRightInd/>
              <w:spacing w:line="240" w:lineRule="auto"/>
              <w:textAlignment w:val="auto"/>
              <w:rPr>
                <w:b/>
                <w:sz w:val="20"/>
                <w:szCs w:val="20"/>
                <w:lang w:val="ro-RO"/>
              </w:rPr>
            </w:pPr>
            <w:r w:rsidRPr="0043641B">
              <w:rPr>
                <w:b/>
                <w:sz w:val="20"/>
                <w:szCs w:val="20"/>
                <w:lang w:val="ro-RO"/>
              </w:rPr>
              <w:t>8. Conţinuturi</w:t>
            </w:r>
          </w:p>
        </w:tc>
      </w:tr>
      <w:tr w:rsidR="004153A9" w:rsidRPr="0043641B" w14:paraId="05889708" w14:textId="77777777" w:rsidTr="004814ED">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6A9F7960" w:rsidR="00273CD2" w:rsidRPr="0043641B" w:rsidRDefault="00273CD2" w:rsidP="00DA336D">
            <w:pPr>
              <w:widowControl/>
              <w:adjustRightInd/>
              <w:spacing w:line="240" w:lineRule="auto"/>
              <w:jc w:val="left"/>
              <w:textAlignment w:val="auto"/>
              <w:rPr>
                <w:sz w:val="20"/>
                <w:szCs w:val="20"/>
                <w:lang w:val="ro-RO"/>
              </w:rPr>
            </w:pPr>
            <w:r w:rsidRPr="0043641B">
              <w:rPr>
                <w:sz w:val="20"/>
                <w:szCs w:val="20"/>
                <w:lang w:val="ro-RO"/>
              </w:rPr>
              <w:t>8. 1 Curs</w:t>
            </w:r>
            <w:r w:rsidR="00B06D27" w:rsidRPr="0043641B">
              <w:rPr>
                <w:sz w:val="20"/>
                <w:szCs w:val="20"/>
                <w:lang w:val="ro-RO"/>
              </w:rPr>
              <w:t xml:space="preserve"> </w:t>
            </w:r>
            <w:r w:rsidR="00B06D27" w:rsidRPr="0043641B">
              <w:rPr>
                <w:b/>
                <w:bCs/>
                <w:sz w:val="20"/>
                <w:szCs w:val="20"/>
                <w:lang w:val="ro-RO"/>
              </w:rPr>
              <w:t>(</w:t>
            </w:r>
            <w:r w:rsidR="007550B4" w:rsidRPr="0043641B">
              <w:rPr>
                <w:b/>
                <w:bCs/>
                <w:sz w:val="20"/>
                <w:szCs w:val="20"/>
                <w:lang w:val="ro-RO"/>
              </w:rPr>
              <w:t>28</w:t>
            </w:r>
            <w:r w:rsidR="00B06D27" w:rsidRPr="0043641B">
              <w:rPr>
                <w:b/>
                <w:bCs/>
                <w:sz w:val="20"/>
                <w:szCs w:val="20"/>
                <w:lang w:val="ro-RO"/>
              </w:rPr>
              <w:t xml:space="preserve"> ore).</w:t>
            </w:r>
          </w:p>
        </w:tc>
        <w:tc>
          <w:tcPr>
            <w:tcW w:w="2289"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Metode de predare</w:t>
            </w:r>
          </w:p>
        </w:tc>
        <w:tc>
          <w:tcPr>
            <w:tcW w:w="2409"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Observaţii</w:t>
            </w:r>
          </w:p>
        </w:tc>
      </w:tr>
      <w:tr w:rsidR="004153A9" w:rsidRPr="0043641B" w14:paraId="3C462D43" w14:textId="77777777" w:rsidTr="004814ED">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F5720D9" w14:textId="77777777" w:rsidR="00B06D27" w:rsidRPr="0043641B" w:rsidRDefault="00B06D27" w:rsidP="00DA336D">
            <w:pPr>
              <w:spacing w:line="240" w:lineRule="auto"/>
              <w:jc w:val="center"/>
              <w:rPr>
                <w:b/>
                <w:sz w:val="20"/>
                <w:szCs w:val="20"/>
                <w:lang w:val="ro-RO"/>
              </w:rPr>
            </w:pPr>
            <w:r w:rsidRPr="0043641B">
              <w:rPr>
                <w:b/>
                <w:sz w:val="20"/>
                <w:szCs w:val="20"/>
                <w:lang w:val="ro-RO"/>
              </w:rPr>
              <w:t>Tema 1: Gimnastica acrobatică-componentă de bază a culturii fizice</w:t>
            </w:r>
          </w:p>
          <w:p w14:paraId="3C93ED10" w14:textId="249365E0" w:rsidR="00B06D27" w:rsidRPr="0043641B" w:rsidRDefault="00B06D27" w:rsidP="00DA336D">
            <w:pPr>
              <w:spacing w:line="240" w:lineRule="auto"/>
              <w:rPr>
                <w:sz w:val="20"/>
                <w:szCs w:val="20"/>
                <w:lang w:val="ro-RO"/>
              </w:rPr>
            </w:pPr>
            <w:r w:rsidRPr="0043641B">
              <w:rPr>
                <w:sz w:val="20"/>
                <w:szCs w:val="20"/>
                <w:lang w:val="ro-RO"/>
              </w:rPr>
              <w:t>1.1.Gimnastica acrobatică -scurt istoric.</w:t>
            </w:r>
          </w:p>
          <w:p w14:paraId="11FA5C8D" w14:textId="6108AAF5" w:rsidR="00B06D27" w:rsidRPr="0043641B" w:rsidRDefault="00B06D27" w:rsidP="00DA336D">
            <w:pPr>
              <w:spacing w:line="240" w:lineRule="auto"/>
              <w:rPr>
                <w:sz w:val="20"/>
                <w:szCs w:val="20"/>
                <w:lang w:val="ro-RO"/>
              </w:rPr>
            </w:pPr>
            <w:r w:rsidRPr="0043641B">
              <w:rPr>
                <w:sz w:val="20"/>
                <w:szCs w:val="20"/>
                <w:lang w:val="ro-RO"/>
              </w:rPr>
              <w:t>1.2.Direcțiile principale ale gimnasticii acrobatice.</w:t>
            </w:r>
          </w:p>
          <w:p w14:paraId="4CBD499D" w14:textId="3F5CAA93" w:rsidR="00B06D27" w:rsidRPr="0043641B" w:rsidRDefault="00B06D27" w:rsidP="00DA336D">
            <w:pPr>
              <w:spacing w:line="240" w:lineRule="auto"/>
              <w:rPr>
                <w:sz w:val="20"/>
                <w:szCs w:val="20"/>
                <w:lang w:val="ro-RO"/>
              </w:rPr>
            </w:pPr>
            <w:r w:rsidRPr="0043641B">
              <w:rPr>
                <w:sz w:val="20"/>
                <w:szCs w:val="20"/>
                <w:lang w:val="ro-RO"/>
              </w:rPr>
              <w:t xml:space="preserve">1.3.Gimnastica acrobatică -mijloc al educației fizice. </w:t>
            </w:r>
          </w:p>
          <w:p w14:paraId="14BDF550" w14:textId="31E59CFE" w:rsidR="00B06D27" w:rsidRPr="0043641B" w:rsidRDefault="00B06D27" w:rsidP="00DA336D">
            <w:pPr>
              <w:spacing w:line="240" w:lineRule="auto"/>
              <w:rPr>
                <w:sz w:val="20"/>
                <w:szCs w:val="20"/>
                <w:lang w:val="ro-RO"/>
              </w:rPr>
            </w:pPr>
            <w:r w:rsidRPr="0043641B">
              <w:rPr>
                <w:sz w:val="20"/>
                <w:szCs w:val="20"/>
                <w:lang w:val="ro-RO"/>
              </w:rPr>
              <w:t>1.4</w:t>
            </w:r>
            <w:r w:rsidR="00DA336D" w:rsidRPr="0043641B">
              <w:rPr>
                <w:sz w:val="20"/>
                <w:szCs w:val="20"/>
                <w:lang w:val="ro-RO"/>
              </w:rPr>
              <w:t>.</w:t>
            </w:r>
            <w:r w:rsidRPr="0043641B">
              <w:rPr>
                <w:sz w:val="20"/>
                <w:szCs w:val="20"/>
                <w:lang w:val="ro-RO"/>
              </w:rPr>
              <w:t>Caracterul sportiv-competitiv al gimnasticii acrobatice.</w:t>
            </w:r>
          </w:p>
          <w:p w14:paraId="5678B968" w14:textId="50C48328" w:rsidR="00B06D27" w:rsidRPr="0043641B" w:rsidRDefault="00B06D27" w:rsidP="00DA336D">
            <w:pPr>
              <w:spacing w:line="240" w:lineRule="auto"/>
              <w:rPr>
                <w:sz w:val="20"/>
                <w:szCs w:val="20"/>
                <w:lang w:val="ro-RO"/>
              </w:rPr>
            </w:pPr>
            <w:r w:rsidRPr="0043641B">
              <w:rPr>
                <w:sz w:val="20"/>
                <w:szCs w:val="20"/>
                <w:lang w:val="ro-RO"/>
              </w:rPr>
              <w:t>1.5.Caracterul asanativ al gimnasticii acrobatice.</w:t>
            </w:r>
          </w:p>
          <w:p w14:paraId="706D9F39" w14:textId="1DE868EE" w:rsidR="00B06D27" w:rsidRPr="0043641B" w:rsidRDefault="00B06D27" w:rsidP="00DA336D">
            <w:pPr>
              <w:spacing w:line="240" w:lineRule="auto"/>
              <w:rPr>
                <w:sz w:val="20"/>
                <w:szCs w:val="20"/>
                <w:lang w:val="ro-RO"/>
              </w:rPr>
            </w:pPr>
            <w:r w:rsidRPr="0043641B">
              <w:rPr>
                <w:sz w:val="20"/>
                <w:szCs w:val="20"/>
                <w:lang w:val="ro-RO"/>
              </w:rPr>
              <w:t>1.6.Derivate ale gimnasticii acrobatice.</w:t>
            </w:r>
          </w:p>
          <w:p w14:paraId="6416C55A" w14:textId="780E2C4D" w:rsidR="00273CD2" w:rsidRPr="0043641B" w:rsidRDefault="00B06D27" w:rsidP="00DA336D">
            <w:pPr>
              <w:spacing w:line="240" w:lineRule="auto"/>
              <w:rPr>
                <w:b/>
                <w:sz w:val="20"/>
                <w:szCs w:val="20"/>
                <w:lang w:val="ro-RO"/>
              </w:rPr>
            </w:pPr>
            <w:r w:rsidRPr="0043641B">
              <w:rPr>
                <w:b/>
                <w:sz w:val="20"/>
                <w:szCs w:val="20"/>
                <w:lang w:val="ro-RO"/>
              </w:rPr>
              <w:t>Total ore: - 2</w:t>
            </w:r>
          </w:p>
        </w:tc>
        <w:tc>
          <w:tcPr>
            <w:tcW w:w="2289" w:type="dxa"/>
            <w:tcBorders>
              <w:top w:val="single" w:sz="4" w:space="0" w:color="auto"/>
              <w:left w:val="single" w:sz="4" w:space="0" w:color="auto"/>
              <w:bottom w:val="single" w:sz="4" w:space="0" w:color="auto"/>
              <w:right w:val="single" w:sz="4" w:space="0" w:color="auto"/>
            </w:tcBorders>
          </w:tcPr>
          <w:p w14:paraId="384857D9" w14:textId="52C68EDE" w:rsidR="00432D9D" w:rsidRPr="0043641B" w:rsidRDefault="00432D9D" w:rsidP="00432D9D">
            <w:pPr>
              <w:spacing w:line="276" w:lineRule="auto"/>
              <w:rPr>
                <w:sz w:val="20"/>
                <w:szCs w:val="20"/>
              </w:rPr>
            </w:pPr>
            <w:r w:rsidRPr="0043641B">
              <w:rPr>
                <w:sz w:val="20"/>
                <w:szCs w:val="20"/>
              </w:rPr>
              <w:t>Se va opera cu următoarele metode şi procedee de predare:</w:t>
            </w:r>
          </w:p>
          <w:p w14:paraId="4A5EF014" w14:textId="77777777" w:rsidR="00432D9D" w:rsidRPr="0043641B" w:rsidRDefault="00432D9D" w:rsidP="00432D9D">
            <w:pPr>
              <w:spacing w:line="276" w:lineRule="auto"/>
              <w:jc w:val="left"/>
              <w:rPr>
                <w:sz w:val="20"/>
                <w:szCs w:val="20"/>
              </w:rPr>
            </w:pPr>
            <w:r w:rsidRPr="0043641B">
              <w:rPr>
                <w:sz w:val="20"/>
                <w:szCs w:val="20"/>
              </w:rPr>
              <w:t xml:space="preserve">Prezentare video. Transcriere. </w:t>
            </w:r>
          </w:p>
          <w:p w14:paraId="372D1DB6" w14:textId="77777777" w:rsidR="00432D9D" w:rsidRPr="0043641B" w:rsidRDefault="00432D9D" w:rsidP="00432D9D">
            <w:pPr>
              <w:spacing w:line="276" w:lineRule="auto"/>
              <w:rPr>
                <w:sz w:val="20"/>
                <w:szCs w:val="20"/>
              </w:rPr>
            </w:pPr>
            <w:r w:rsidRPr="0043641B">
              <w:rPr>
                <w:sz w:val="20"/>
                <w:szCs w:val="20"/>
              </w:rPr>
              <w:t>Explicație.</w:t>
            </w:r>
          </w:p>
          <w:p w14:paraId="58D99EEA" w14:textId="77777777" w:rsidR="00432D9D" w:rsidRPr="0043641B" w:rsidRDefault="00432D9D" w:rsidP="00432D9D">
            <w:pPr>
              <w:spacing w:line="276" w:lineRule="auto"/>
              <w:rPr>
                <w:sz w:val="20"/>
                <w:szCs w:val="20"/>
              </w:rPr>
            </w:pPr>
            <w:r w:rsidRPr="0043641B">
              <w:rPr>
                <w:sz w:val="20"/>
                <w:szCs w:val="20"/>
              </w:rPr>
              <w:t xml:space="preserve">Conversaţia </w:t>
            </w:r>
          </w:p>
          <w:p w14:paraId="589DF76B" w14:textId="2FB26202" w:rsidR="00273CD2"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3F29A906"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02BCF53E"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8C13380" w14:textId="77777777" w:rsidR="007550B4" w:rsidRPr="0043641B" w:rsidRDefault="007550B4" w:rsidP="00DA336D">
            <w:pPr>
              <w:spacing w:line="240" w:lineRule="auto"/>
              <w:jc w:val="center"/>
              <w:rPr>
                <w:b/>
                <w:sz w:val="20"/>
                <w:szCs w:val="20"/>
                <w:lang w:val="ro-RO"/>
              </w:rPr>
            </w:pPr>
            <w:r w:rsidRPr="0043641B">
              <w:rPr>
                <w:b/>
                <w:sz w:val="20"/>
                <w:szCs w:val="20"/>
                <w:lang w:val="ro-RO"/>
              </w:rPr>
              <w:t>Tema 2: Conținutul și structura disciplinei ,,Gimnastica acrobatică”</w:t>
            </w:r>
          </w:p>
          <w:p w14:paraId="06E1ADD7" w14:textId="77777777" w:rsidR="007550B4" w:rsidRPr="0043641B" w:rsidRDefault="007550B4" w:rsidP="00DA336D">
            <w:pPr>
              <w:spacing w:line="240" w:lineRule="auto"/>
              <w:rPr>
                <w:sz w:val="20"/>
                <w:szCs w:val="20"/>
                <w:lang w:val="ro-RO"/>
              </w:rPr>
            </w:pPr>
            <w:r w:rsidRPr="0043641B">
              <w:rPr>
                <w:sz w:val="20"/>
                <w:szCs w:val="20"/>
                <w:lang w:val="ro-RO"/>
              </w:rPr>
              <w:t>2.1.  Particularități specifice de structură și conținut a disciplinei ,,Gimnastica  acrobatică”.</w:t>
            </w:r>
          </w:p>
          <w:p w14:paraId="1AD6B9A5" w14:textId="77777777" w:rsidR="007550B4" w:rsidRPr="0043641B" w:rsidRDefault="007550B4" w:rsidP="00DA336D">
            <w:pPr>
              <w:spacing w:line="240" w:lineRule="auto"/>
              <w:rPr>
                <w:sz w:val="20"/>
                <w:szCs w:val="20"/>
                <w:lang w:val="ro-RO"/>
              </w:rPr>
            </w:pPr>
            <w:r w:rsidRPr="0043641B">
              <w:rPr>
                <w:sz w:val="20"/>
                <w:szCs w:val="20"/>
                <w:lang w:val="ro-RO"/>
              </w:rPr>
              <w:t>2.2.  Referințe de structură și conținut a programei la gimnastica acrobatică.</w:t>
            </w:r>
          </w:p>
          <w:p w14:paraId="3A9CACAF" w14:textId="77777777" w:rsidR="007550B4" w:rsidRPr="0043641B" w:rsidRDefault="007550B4" w:rsidP="00DA336D">
            <w:pPr>
              <w:spacing w:line="240" w:lineRule="auto"/>
              <w:rPr>
                <w:sz w:val="20"/>
                <w:szCs w:val="20"/>
                <w:lang w:val="ro-RO"/>
              </w:rPr>
            </w:pPr>
            <w:r w:rsidRPr="0043641B">
              <w:rPr>
                <w:sz w:val="20"/>
                <w:szCs w:val="20"/>
                <w:lang w:val="ro-RO"/>
              </w:rPr>
              <w:t>2.3. Mijloacele specifice ale gimnasticii acrobatice.</w:t>
            </w:r>
          </w:p>
          <w:p w14:paraId="279982D4" w14:textId="77777777" w:rsidR="007550B4" w:rsidRPr="0043641B" w:rsidRDefault="007550B4" w:rsidP="00DA336D">
            <w:pPr>
              <w:spacing w:line="240" w:lineRule="auto"/>
              <w:rPr>
                <w:sz w:val="20"/>
                <w:szCs w:val="20"/>
                <w:lang w:val="ro-RO"/>
              </w:rPr>
            </w:pPr>
            <w:r w:rsidRPr="0043641B">
              <w:rPr>
                <w:sz w:val="20"/>
                <w:szCs w:val="20"/>
                <w:lang w:val="ro-RO"/>
              </w:rPr>
              <w:lastRenderedPageBreak/>
              <w:t>2.4. Aspecte terminologice în gimnastica acrobatică.</w:t>
            </w:r>
          </w:p>
          <w:p w14:paraId="473CBCE8" w14:textId="77777777" w:rsidR="007550B4" w:rsidRPr="0043641B" w:rsidRDefault="007550B4" w:rsidP="00DA336D">
            <w:pPr>
              <w:spacing w:line="240" w:lineRule="auto"/>
              <w:rPr>
                <w:sz w:val="20"/>
                <w:szCs w:val="20"/>
                <w:lang w:val="ro-RO"/>
              </w:rPr>
            </w:pPr>
            <w:r w:rsidRPr="0043641B">
              <w:rPr>
                <w:sz w:val="20"/>
                <w:szCs w:val="20"/>
                <w:lang w:val="ro-RO"/>
              </w:rPr>
              <w:t>2.5. Caracterul mișcărilor de bază în gimnastica acrobatică.</w:t>
            </w:r>
          </w:p>
          <w:p w14:paraId="0027EB79" w14:textId="77777777" w:rsidR="007550B4" w:rsidRPr="0043641B" w:rsidRDefault="007550B4" w:rsidP="00DA336D">
            <w:pPr>
              <w:spacing w:line="240" w:lineRule="auto"/>
              <w:rPr>
                <w:sz w:val="20"/>
                <w:szCs w:val="20"/>
                <w:lang w:val="ro-RO"/>
              </w:rPr>
            </w:pPr>
            <w:r w:rsidRPr="0043641B">
              <w:rPr>
                <w:sz w:val="20"/>
                <w:szCs w:val="20"/>
                <w:lang w:val="ro-RO"/>
              </w:rPr>
              <w:t>2.6.  Acțiuni motrice specifice în gimnastica acrobatică. Parametrii de efort.</w:t>
            </w:r>
          </w:p>
          <w:p w14:paraId="1681369C" w14:textId="77777777" w:rsidR="007550B4" w:rsidRPr="0043641B" w:rsidRDefault="007550B4" w:rsidP="00DA336D">
            <w:pPr>
              <w:spacing w:line="240" w:lineRule="auto"/>
              <w:rPr>
                <w:sz w:val="20"/>
                <w:szCs w:val="20"/>
                <w:lang w:val="ro-RO"/>
              </w:rPr>
            </w:pPr>
            <w:r w:rsidRPr="0043641B">
              <w:rPr>
                <w:sz w:val="20"/>
                <w:szCs w:val="20"/>
                <w:lang w:val="ro-RO"/>
              </w:rPr>
              <w:t xml:space="preserve">2.7. Clasificarea acțiunilor. </w:t>
            </w:r>
          </w:p>
          <w:p w14:paraId="7618B43E" w14:textId="77777777" w:rsidR="007550B4" w:rsidRPr="0043641B" w:rsidRDefault="007550B4" w:rsidP="00DA336D">
            <w:pPr>
              <w:spacing w:line="240" w:lineRule="auto"/>
              <w:rPr>
                <w:sz w:val="20"/>
                <w:szCs w:val="20"/>
                <w:lang w:val="ro-RO"/>
              </w:rPr>
            </w:pPr>
            <w:r w:rsidRPr="0043641B">
              <w:rPr>
                <w:sz w:val="20"/>
                <w:szCs w:val="20"/>
                <w:lang w:val="ro-RO"/>
              </w:rPr>
              <w:t xml:space="preserve">2.8. Exerciții cu caracter de forță. </w:t>
            </w:r>
          </w:p>
          <w:p w14:paraId="2CC7B839" w14:textId="77777777" w:rsidR="007550B4" w:rsidRPr="0043641B" w:rsidRDefault="007550B4" w:rsidP="00DA336D">
            <w:pPr>
              <w:spacing w:line="240" w:lineRule="auto"/>
              <w:rPr>
                <w:sz w:val="20"/>
                <w:szCs w:val="20"/>
                <w:lang w:val="ro-RO"/>
              </w:rPr>
            </w:pPr>
            <w:r w:rsidRPr="0043641B">
              <w:rPr>
                <w:sz w:val="20"/>
                <w:szCs w:val="20"/>
                <w:lang w:val="ro-RO"/>
              </w:rPr>
              <w:t>2.9. Exerciții stretching.</w:t>
            </w:r>
          </w:p>
          <w:p w14:paraId="6B433443" w14:textId="4B81C7F9" w:rsidR="00273CD2" w:rsidRPr="0043641B" w:rsidRDefault="007550B4" w:rsidP="00DA336D">
            <w:pPr>
              <w:spacing w:line="240" w:lineRule="auto"/>
              <w:rPr>
                <w:b/>
                <w:sz w:val="20"/>
                <w:szCs w:val="20"/>
                <w:lang w:val="ro-RO"/>
              </w:rPr>
            </w:pPr>
            <w:r w:rsidRPr="0043641B">
              <w:rPr>
                <w:sz w:val="20"/>
                <w:szCs w:val="20"/>
                <w:lang w:val="ro-RO"/>
              </w:rPr>
              <w:t xml:space="preserve">     </w:t>
            </w:r>
            <w:r w:rsidRPr="0043641B">
              <w:rPr>
                <w:b/>
                <w:sz w:val="20"/>
                <w:szCs w:val="20"/>
                <w:lang w:val="ro-RO"/>
              </w:rPr>
              <w:t>Total ore:-</w:t>
            </w:r>
            <w:r w:rsidR="00AE4707" w:rsidRPr="0043641B">
              <w:rPr>
                <w:b/>
                <w:sz w:val="20"/>
                <w:szCs w:val="20"/>
                <w:lang w:val="ro-RO"/>
              </w:rPr>
              <w:t>2</w:t>
            </w:r>
          </w:p>
        </w:tc>
        <w:tc>
          <w:tcPr>
            <w:tcW w:w="2289" w:type="dxa"/>
            <w:tcBorders>
              <w:top w:val="single" w:sz="4" w:space="0" w:color="auto"/>
              <w:left w:val="single" w:sz="4" w:space="0" w:color="auto"/>
              <w:bottom w:val="single" w:sz="4" w:space="0" w:color="auto"/>
              <w:right w:val="single" w:sz="4" w:space="0" w:color="auto"/>
            </w:tcBorders>
          </w:tcPr>
          <w:p w14:paraId="5430CD83" w14:textId="77777777" w:rsidR="00432D9D" w:rsidRPr="0043641B" w:rsidRDefault="00432D9D" w:rsidP="00432D9D">
            <w:pPr>
              <w:spacing w:line="276" w:lineRule="auto"/>
              <w:rPr>
                <w:sz w:val="20"/>
                <w:szCs w:val="20"/>
              </w:rPr>
            </w:pPr>
            <w:r w:rsidRPr="0043641B">
              <w:rPr>
                <w:sz w:val="20"/>
                <w:szCs w:val="20"/>
              </w:rPr>
              <w:lastRenderedPageBreak/>
              <w:t>Se va opera cu următoarele metode şi procedee de predare:</w:t>
            </w:r>
          </w:p>
          <w:p w14:paraId="6F48EBBC" w14:textId="77777777" w:rsidR="00432D9D" w:rsidRPr="0043641B" w:rsidRDefault="00432D9D" w:rsidP="00432D9D">
            <w:pPr>
              <w:spacing w:line="276" w:lineRule="auto"/>
              <w:rPr>
                <w:b/>
                <w:sz w:val="20"/>
                <w:szCs w:val="20"/>
              </w:rPr>
            </w:pPr>
          </w:p>
          <w:p w14:paraId="5B8880A2" w14:textId="77777777" w:rsidR="00432D9D" w:rsidRPr="0043641B" w:rsidRDefault="00432D9D" w:rsidP="00432D9D">
            <w:pPr>
              <w:spacing w:line="276" w:lineRule="auto"/>
              <w:jc w:val="left"/>
              <w:rPr>
                <w:sz w:val="20"/>
                <w:szCs w:val="20"/>
              </w:rPr>
            </w:pPr>
            <w:r w:rsidRPr="0043641B">
              <w:rPr>
                <w:sz w:val="20"/>
                <w:szCs w:val="20"/>
              </w:rPr>
              <w:t xml:space="preserve">Prezentare video. Transcriere. </w:t>
            </w:r>
          </w:p>
          <w:p w14:paraId="1EBBB214" w14:textId="77777777" w:rsidR="00432D9D" w:rsidRPr="0043641B" w:rsidRDefault="00432D9D" w:rsidP="00432D9D">
            <w:pPr>
              <w:spacing w:line="276" w:lineRule="auto"/>
              <w:rPr>
                <w:sz w:val="20"/>
                <w:szCs w:val="20"/>
              </w:rPr>
            </w:pPr>
            <w:r w:rsidRPr="0043641B">
              <w:rPr>
                <w:sz w:val="20"/>
                <w:szCs w:val="20"/>
              </w:rPr>
              <w:lastRenderedPageBreak/>
              <w:t>Explicație.</w:t>
            </w:r>
          </w:p>
          <w:p w14:paraId="21AB59F9" w14:textId="77777777" w:rsidR="00432D9D" w:rsidRPr="0043641B" w:rsidRDefault="00432D9D" w:rsidP="00432D9D">
            <w:pPr>
              <w:spacing w:line="276" w:lineRule="auto"/>
              <w:rPr>
                <w:sz w:val="20"/>
                <w:szCs w:val="20"/>
              </w:rPr>
            </w:pPr>
            <w:r w:rsidRPr="0043641B">
              <w:rPr>
                <w:sz w:val="20"/>
                <w:szCs w:val="20"/>
              </w:rPr>
              <w:t xml:space="preserve">Conversaţia </w:t>
            </w:r>
          </w:p>
          <w:p w14:paraId="0C38CEC7" w14:textId="45A75B7B" w:rsidR="00273CD2"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7A615313"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497D5DF0"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9F3EB97" w14:textId="77777777" w:rsidR="007550B4" w:rsidRPr="0043641B" w:rsidRDefault="007550B4" w:rsidP="00DA336D">
            <w:pPr>
              <w:spacing w:line="240" w:lineRule="auto"/>
              <w:jc w:val="center"/>
              <w:rPr>
                <w:b/>
                <w:sz w:val="20"/>
                <w:szCs w:val="20"/>
                <w:lang w:val="ro-RO"/>
              </w:rPr>
            </w:pPr>
            <w:r w:rsidRPr="0043641B">
              <w:rPr>
                <w:b/>
                <w:sz w:val="20"/>
                <w:szCs w:val="20"/>
                <w:lang w:val="ro-RO"/>
              </w:rPr>
              <w:t>Tema 3: Elemente specifice ale coregrafiei în gimnastica acrobatică</w:t>
            </w:r>
          </w:p>
          <w:p w14:paraId="7DA1ED2C" w14:textId="77777777" w:rsidR="007550B4" w:rsidRPr="0043641B" w:rsidRDefault="007550B4" w:rsidP="00DA336D">
            <w:pPr>
              <w:spacing w:line="240" w:lineRule="auto"/>
              <w:rPr>
                <w:sz w:val="20"/>
                <w:szCs w:val="20"/>
                <w:lang w:val="ro-RO"/>
              </w:rPr>
            </w:pPr>
            <w:r w:rsidRPr="0043641B">
              <w:rPr>
                <w:sz w:val="20"/>
                <w:szCs w:val="20"/>
                <w:lang w:val="ro-RO"/>
              </w:rPr>
              <w:t>3.1. Coregrafia sportivă în acrobatică.</w:t>
            </w:r>
          </w:p>
          <w:p w14:paraId="4814B1B6" w14:textId="7E2AF157" w:rsidR="007550B4" w:rsidRPr="0043641B" w:rsidRDefault="007550B4" w:rsidP="00DA336D">
            <w:pPr>
              <w:spacing w:line="240" w:lineRule="auto"/>
              <w:rPr>
                <w:sz w:val="20"/>
                <w:szCs w:val="20"/>
                <w:lang w:val="ro-RO"/>
              </w:rPr>
            </w:pPr>
            <w:r w:rsidRPr="0043641B">
              <w:rPr>
                <w:sz w:val="20"/>
                <w:szCs w:val="20"/>
                <w:lang w:val="ro-RO"/>
              </w:rPr>
              <w:t xml:space="preserve">3.2.Metode de elaborare a combinărilor compoziționale acrobatice pe bază de elemente coregrafice. </w:t>
            </w:r>
          </w:p>
          <w:p w14:paraId="5CF26F5A" w14:textId="77777777" w:rsidR="007550B4" w:rsidRPr="0043641B" w:rsidRDefault="007550B4" w:rsidP="00DA336D">
            <w:pPr>
              <w:spacing w:line="240" w:lineRule="auto"/>
              <w:rPr>
                <w:sz w:val="20"/>
                <w:szCs w:val="20"/>
                <w:lang w:val="ro-RO"/>
              </w:rPr>
            </w:pPr>
            <w:r w:rsidRPr="0043641B">
              <w:rPr>
                <w:sz w:val="20"/>
                <w:szCs w:val="20"/>
                <w:lang w:val="ro-RO"/>
              </w:rPr>
              <w:t>3.3. Specificul de îmbinare a exercițiilor acrobatice cu muzică.</w:t>
            </w:r>
          </w:p>
          <w:p w14:paraId="26191062" w14:textId="17641F8D" w:rsidR="00273CD2" w:rsidRPr="0043641B" w:rsidRDefault="007550B4" w:rsidP="00DA336D">
            <w:pPr>
              <w:widowControl/>
              <w:adjustRightInd/>
              <w:spacing w:line="240" w:lineRule="auto"/>
              <w:jc w:val="left"/>
              <w:textAlignment w:val="auto"/>
              <w:rPr>
                <w:sz w:val="20"/>
                <w:szCs w:val="20"/>
                <w:lang w:val="ro-RO"/>
              </w:rPr>
            </w:pPr>
            <w:r w:rsidRPr="0043641B">
              <w:rPr>
                <w:b/>
                <w:sz w:val="20"/>
                <w:szCs w:val="20"/>
                <w:lang w:val="ro-RO"/>
              </w:rPr>
              <w:t>Total ore:-</w:t>
            </w:r>
            <w:r w:rsidR="00AE4707" w:rsidRPr="0043641B">
              <w:rPr>
                <w:b/>
                <w:sz w:val="20"/>
                <w:szCs w:val="20"/>
                <w:lang w:val="ro-RO"/>
              </w:rPr>
              <w:t>2</w:t>
            </w:r>
            <w:r w:rsidRPr="0043641B">
              <w:rPr>
                <w:b/>
                <w:sz w:val="20"/>
                <w:szCs w:val="20"/>
                <w:lang w:val="ro-RO"/>
              </w:rPr>
              <w:t xml:space="preserve"> </w:t>
            </w:r>
          </w:p>
        </w:tc>
        <w:tc>
          <w:tcPr>
            <w:tcW w:w="2289" w:type="dxa"/>
            <w:tcBorders>
              <w:top w:val="single" w:sz="4" w:space="0" w:color="auto"/>
              <w:left w:val="single" w:sz="4" w:space="0" w:color="auto"/>
              <w:bottom w:val="single" w:sz="4" w:space="0" w:color="auto"/>
              <w:right w:val="single" w:sz="4" w:space="0" w:color="auto"/>
            </w:tcBorders>
          </w:tcPr>
          <w:p w14:paraId="14CAD523" w14:textId="50799070" w:rsidR="00432D9D" w:rsidRPr="0043641B" w:rsidRDefault="00432D9D" w:rsidP="00DA336D">
            <w:pPr>
              <w:spacing w:line="240" w:lineRule="auto"/>
              <w:rPr>
                <w:sz w:val="20"/>
                <w:szCs w:val="20"/>
              </w:rPr>
            </w:pPr>
            <w:r w:rsidRPr="0043641B">
              <w:rPr>
                <w:sz w:val="20"/>
                <w:szCs w:val="20"/>
              </w:rPr>
              <w:t>Se va opera cu următoarele metode şi procedee de predare:</w:t>
            </w:r>
          </w:p>
          <w:p w14:paraId="445F5451" w14:textId="77777777" w:rsidR="00432D9D" w:rsidRPr="0043641B" w:rsidRDefault="00432D9D" w:rsidP="00DA336D">
            <w:pPr>
              <w:spacing w:line="240" w:lineRule="auto"/>
              <w:jc w:val="left"/>
              <w:rPr>
                <w:sz w:val="20"/>
                <w:szCs w:val="20"/>
              </w:rPr>
            </w:pPr>
            <w:r w:rsidRPr="0043641B">
              <w:rPr>
                <w:sz w:val="20"/>
                <w:szCs w:val="20"/>
              </w:rPr>
              <w:t xml:space="preserve">Prezentare video. Transcriere. </w:t>
            </w:r>
          </w:p>
          <w:p w14:paraId="18326E89" w14:textId="77777777" w:rsidR="00432D9D" w:rsidRPr="0043641B" w:rsidRDefault="00432D9D" w:rsidP="00DA336D">
            <w:pPr>
              <w:spacing w:line="240" w:lineRule="auto"/>
              <w:rPr>
                <w:sz w:val="20"/>
                <w:szCs w:val="20"/>
              </w:rPr>
            </w:pPr>
            <w:r w:rsidRPr="0043641B">
              <w:rPr>
                <w:sz w:val="20"/>
                <w:szCs w:val="20"/>
              </w:rPr>
              <w:t>Explicație.</w:t>
            </w:r>
          </w:p>
          <w:p w14:paraId="61C73FB4" w14:textId="77777777" w:rsidR="00432D9D" w:rsidRPr="0043641B" w:rsidRDefault="00432D9D" w:rsidP="00DA336D">
            <w:pPr>
              <w:spacing w:line="240" w:lineRule="auto"/>
              <w:rPr>
                <w:sz w:val="20"/>
                <w:szCs w:val="20"/>
              </w:rPr>
            </w:pPr>
            <w:r w:rsidRPr="0043641B">
              <w:rPr>
                <w:sz w:val="20"/>
                <w:szCs w:val="20"/>
              </w:rPr>
              <w:t xml:space="preserve">Conversaţia </w:t>
            </w:r>
          </w:p>
          <w:p w14:paraId="2A9656AC" w14:textId="33E3D69A" w:rsidR="00273CD2" w:rsidRPr="0043641B" w:rsidRDefault="00432D9D" w:rsidP="00DA336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6487D182"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09850AD9"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193CB8C" w14:textId="77777777" w:rsidR="007550B4" w:rsidRPr="0043641B" w:rsidRDefault="007550B4" w:rsidP="00DA336D">
            <w:pPr>
              <w:spacing w:line="240" w:lineRule="auto"/>
              <w:jc w:val="center"/>
              <w:rPr>
                <w:b/>
                <w:sz w:val="20"/>
                <w:szCs w:val="20"/>
                <w:lang w:val="ro-RO"/>
              </w:rPr>
            </w:pPr>
            <w:r w:rsidRPr="0043641B">
              <w:rPr>
                <w:b/>
                <w:sz w:val="20"/>
                <w:szCs w:val="20"/>
                <w:lang w:val="ro-RO"/>
              </w:rPr>
              <w:t xml:space="preserve">Tema 4: Componentele de bază ale gimnasticii acrobatice </w:t>
            </w:r>
          </w:p>
          <w:p w14:paraId="0DF486D0" w14:textId="77777777" w:rsidR="007550B4" w:rsidRPr="0043641B" w:rsidRDefault="007550B4" w:rsidP="00DA336D">
            <w:pPr>
              <w:spacing w:line="240" w:lineRule="auto"/>
              <w:rPr>
                <w:sz w:val="20"/>
                <w:szCs w:val="20"/>
                <w:lang w:val="ro-RO"/>
              </w:rPr>
            </w:pPr>
            <w:r w:rsidRPr="0043641B">
              <w:rPr>
                <w:sz w:val="20"/>
                <w:szCs w:val="20"/>
                <w:lang w:val="ro-RO"/>
              </w:rPr>
              <w:t>4.1. Grupări şi rulări.</w:t>
            </w:r>
            <w:r w:rsidRPr="0043641B">
              <w:rPr>
                <w:sz w:val="20"/>
                <w:szCs w:val="20"/>
                <w:lang w:val="ro-RO"/>
              </w:rPr>
              <w:tab/>
            </w:r>
          </w:p>
          <w:p w14:paraId="78E4A1F1" w14:textId="77777777" w:rsidR="007550B4" w:rsidRPr="0043641B" w:rsidRDefault="007550B4" w:rsidP="00DA336D">
            <w:pPr>
              <w:spacing w:line="240" w:lineRule="auto"/>
              <w:rPr>
                <w:sz w:val="20"/>
                <w:szCs w:val="20"/>
                <w:lang w:val="ro-RO"/>
              </w:rPr>
            </w:pPr>
            <w:r w:rsidRPr="0043641B">
              <w:rPr>
                <w:sz w:val="20"/>
                <w:szCs w:val="20"/>
                <w:lang w:val="ro-RO"/>
              </w:rPr>
              <w:t xml:space="preserve">4.2. Rostogoliri. </w:t>
            </w:r>
          </w:p>
          <w:p w14:paraId="76258638" w14:textId="77777777" w:rsidR="007550B4" w:rsidRPr="0043641B" w:rsidRDefault="007550B4" w:rsidP="00DA336D">
            <w:pPr>
              <w:spacing w:line="240" w:lineRule="auto"/>
              <w:rPr>
                <w:sz w:val="20"/>
                <w:szCs w:val="20"/>
                <w:lang w:val="ro-RO"/>
              </w:rPr>
            </w:pPr>
            <w:r w:rsidRPr="0043641B">
              <w:rPr>
                <w:sz w:val="20"/>
                <w:szCs w:val="20"/>
                <w:lang w:val="ro-RO"/>
              </w:rPr>
              <w:t>4.3. Poziţii stând.</w:t>
            </w:r>
          </w:p>
          <w:p w14:paraId="189B134C" w14:textId="77777777" w:rsidR="007550B4" w:rsidRPr="0043641B" w:rsidRDefault="007550B4" w:rsidP="00DA336D">
            <w:pPr>
              <w:spacing w:line="240" w:lineRule="auto"/>
              <w:rPr>
                <w:sz w:val="20"/>
                <w:szCs w:val="20"/>
                <w:lang w:val="ro-RO"/>
              </w:rPr>
            </w:pPr>
            <w:r w:rsidRPr="0043641B">
              <w:rPr>
                <w:sz w:val="20"/>
                <w:szCs w:val="20"/>
                <w:lang w:val="ro-RO"/>
              </w:rPr>
              <w:t>4.4. Răsturnări.</w:t>
            </w:r>
          </w:p>
          <w:p w14:paraId="10401551" w14:textId="77777777" w:rsidR="007550B4" w:rsidRPr="0043641B" w:rsidRDefault="007550B4" w:rsidP="00DA336D">
            <w:pPr>
              <w:spacing w:line="240" w:lineRule="auto"/>
              <w:rPr>
                <w:sz w:val="20"/>
                <w:szCs w:val="20"/>
                <w:lang w:val="ro-RO"/>
              </w:rPr>
            </w:pPr>
            <w:r w:rsidRPr="0043641B">
              <w:rPr>
                <w:sz w:val="20"/>
                <w:szCs w:val="20"/>
                <w:lang w:val="ro-RO"/>
              </w:rPr>
              <w:t xml:space="preserve">4.5. Echilibrul. </w:t>
            </w:r>
          </w:p>
          <w:p w14:paraId="057E7B94" w14:textId="77777777" w:rsidR="007550B4" w:rsidRPr="0043641B" w:rsidRDefault="007550B4" w:rsidP="00DA336D">
            <w:pPr>
              <w:spacing w:line="240" w:lineRule="auto"/>
              <w:rPr>
                <w:sz w:val="20"/>
                <w:szCs w:val="20"/>
                <w:lang w:val="ro-RO"/>
              </w:rPr>
            </w:pPr>
            <w:r w:rsidRPr="0043641B">
              <w:rPr>
                <w:sz w:val="20"/>
                <w:szCs w:val="20"/>
                <w:lang w:val="ro-RO"/>
              </w:rPr>
              <w:t>4.6. Pod.</w:t>
            </w:r>
          </w:p>
          <w:p w14:paraId="60578440" w14:textId="77777777" w:rsidR="007550B4" w:rsidRPr="0043641B" w:rsidRDefault="007550B4" w:rsidP="00DA336D">
            <w:pPr>
              <w:spacing w:line="240" w:lineRule="auto"/>
              <w:rPr>
                <w:sz w:val="20"/>
                <w:szCs w:val="20"/>
                <w:lang w:val="ro-RO"/>
              </w:rPr>
            </w:pPr>
            <w:r w:rsidRPr="0043641B">
              <w:rPr>
                <w:sz w:val="20"/>
                <w:szCs w:val="20"/>
                <w:lang w:val="ro-RO"/>
              </w:rPr>
              <w:t>4.7. Sfoara.</w:t>
            </w:r>
          </w:p>
          <w:p w14:paraId="187980E4" w14:textId="77777777" w:rsidR="007550B4" w:rsidRPr="0043641B" w:rsidRDefault="007550B4" w:rsidP="00DA336D">
            <w:pPr>
              <w:spacing w:line="240" w:lineRule="auto"/>
              <w:rPr>
                <w:sz w:val="20"/>
                <w:szCs w:val="20"/>
                <w:lang w:val="ro-RO"/>
              </w:rPr>
            </w:pPr>
            <w:r w:rsidRPr="0043641B">
              <w:rPr>
                <w:sz w:val="20"/>
                <w:szCs w:val="20"/>
                <w:lang w:val="ro-RO"/>
              </w:rPr>
              <w:t>4.8. Lăsări.</w:t>
            </w:r>
          </w:p>
          <w:p w14:paraId="0852650D" w14:textId="77777777" w:rsidR="007550B4" w:rsidRPr="0043641B" w:rsidRDefault="007550B4" w:rsidP="00DA336D">
            <w:pPr>
              <w:spacing w:line="240" w:lineRule="auto"/>
              <w:rPr>
                <w:sz w:val="20"/>
                <w:szCs w:val="20"/>
                <w:lang w:val="ro-RO"/>
              </w:rPr>
            </w:pPr>
            <w:r w:rsidRPr="0043641B">
              <w:rPr>
                <w:sz w:val="20"/>
                <w:szCs w:val="20"/>
                <w:lang w:val="ro-RO"/>
              </w:rPr>
              <w:t>4.9. Balansări.</w:t>
            </w:r>
          </w:p>
          <w:p w14:paraId="5BFB5C5E" w14:textId="77777777" w:rsidR="007550B4" w:rsidRPr="0043641B" w:rsidRDefault="007550B4" w:rsidP="00DA336D">
            <w:pPr>
              <w:spacing w:line="240" w:lineRule="auto"/>
              <w:rPr>
                <w:sz w:val="20"/>
                <w:szCs w:val="20"/>
                <w:lang w:val="ro-RO"/>
              </w:rPr>
            </w:pPr>
            <w:r w:rsidRPr="0043641B">
              <w:rPr>
                <w:sz w:val="20"/>
                <w:szCs w:val="20"/>
                <w:lang w:val="ro-RO"/>
              </w:rPr>
              <w:t>4.10. Salt.</w:t>
            </w:r>
          </w:p>
          <w:p w14:paraId="55136846" w14:textId="77777777" w:rsidR="007550B4" w:rsidRPr="0043641B" w:rsidRDefault="007550B4" w:rsidP="00DA336D">
            <w:pPr>
              <w:spacing w:line="240" w:lineRule="auto"/>
              <w:rPr>
                <w:sz w:val="20"/>
                <w:szCs w:val="20"/>
                <w:lang w:val="ro-RO"/>
              </w:rPr>
            </w:pPr>
            <w:r w:rsidRPr="0043641B">
              <w:rPr>
                <w:sz w:val="20"/>
                <w:szCs w:val="20"/>
                <w:lang w:val="ro-RO"/>
              </w:rPr>
              <w:t xml:space="preserve">4.11. Exerciții în perechi și în grup (piramide).  </w:t>
            </w:r>
          </w:p>
          <w:p w14:paraId="6494355F" w14:textId="77777777" w:rsidR="007550B4" w:rsidRPr="0043641B" w:rsidRDefault="007550B4" w:rsidP="00DA336D">
            <w:pPr>
              <w:spacing w:line="240" w:lineRule="auto"/>
              <w:rPr>
                <w:sz w:val="20"/>
                <w:szCs w:val="20"/>
                <w:lang w:val="ro-RO"/>
              </w:rPr>
            </w:pPr>
            <w:r w:rsidRPr="0043641B">
              <w:rPr>
                <w:sz w:val="20"/>
                <w:szCs w:val="20"/>
                <w:lang w:val="ro-RO"/>
              </w:rPr>
              <w:t>4.12. Îmbinări şi combinări.</w:t>
            </w:r>
          </w:p>
          <w:p w14:paraId="6989A7BC" w14:textId="549138A4" w:rsidR="00273CD2" w:rsidRPr="0043641B" w:rsidRDefault="007550B4" w:rsidP="00DA336D">
            <w:pPr>
              <w:spacing w:line="240" w:lineRule="auto"/>
              <w:rPr>
                <w:b/>
                <w:sz w:val="20"/>
                <w:szCs w:val="20"/>
                <w:lang w:val="ro-RO"/>
              </w:rPr>
            </w:pPr>
            <w:r w:rsidRPr="0043641B">
              <w:rPr>
                <w:b/>
                <w:sz w:val="20"/>
                <w:szCs w:val="20"/>
                <w:lang w:val="ro-RO"/>
              </w:rPr>
              <w:t>Total ore:-</w:t>
            </w:r>
            <w:r w:rsidR="00B37029" w:rsidRPr="0043641B">
              <w:rPr>
                <w:b/>
                <w:sz w:val="20"/>
                <w:szCs w:val="20"/>
                <w:lang w:val="ro-RO"/>
              </w:rPr>
              <w:t>4</w:t>
            </w:r>
          </w:p>
        </w:tc>
        <w:tc>
          <w:tcPr>
            <w:tcW w:w="2289" w:type="dxa"/>
            <w:tcBorders>
              <w:top w:val="single" w:sz="4" w:space="0" w:color="auto"/>
              <w:left w:val="single" w:sz="4" w:space="0" w:color="auto"/>
              <w:bottom w:val="single" w:sz="4" w:space="0" w:color="auto"/>
              <w:right w:val="single" w:sz="4" w:space="0" w:color="auto"/>
            </w:tcBorders>
          </w:tcPr>
          <w:p w14:paraId="08F876F9" w14:textId="77777777" w:rsidR="00432D9D" w:rsidRPr="0043641B" w:rsidRDefault="00432D9D" w:rsidP="00432D9D">
            <w:pPr>
              <w:spacing w:line="276" w:lineRule="auto"/>
              <w:rPr>
                <w:sz w:val="20"/>
                <w:szCs w:val="20"/>
              </w:rPr>
            </w:pPr>
            <w:r w:rsidRPr="0043641B">
              <w:rPr>
                <w:sz w:val="20"/>
                <w:szCs w:val="20"/>
              </w:rPr>
              <w:t>Se va opera cu următoarele metode şi procedee de predare:</w:t>
            </w:r>
          </w:p>
          <w:p w14:paraId="3EF8E934" w14:textId="77777777" w:rsidR="00432D9D" w:rsidRPr="0043641B" w:rsidRDefault="00432D9D" w:rsidP="00432D9D">
            <w:pPr>
              <w:spacing w:line="276" w:lineRule="auto"/>
              <w:rPr>
                <w:b/>
                <w:sz w:val="20"/>
                <w:szCs w:val="20"/>
              </w:rPr>
            </w:pPr>
          </w:p>
          <w:p w14:paraId="6E1732F3" w14:textId="77777777" w:rsidR="00432D9D" w:rsidRPr="0043641B" w:rsidRDefault="00432D9D" w:rsidP="00432D9D">
            <w:pPr>
              <w:spacing w:line="276" w:lineRule="auto"/>
              <w:jc w:val="left"/>
              <w:rPr>
                <w:sz w:val="20"/>
                <w:szCs w:val="20"/>
              </w:rPr>
            </w:pPr>
            <w:r w:rsidRPr="0043641B">
              <w:rPr>
                <w:sz w:val="20"/>
                <w:szCs w:val="20"/>
              </w:rPr>
              <w:t xml:space="preserve">Prezentare video. Transcriere. </w:t>
            </w:r>
          </w:p>
          <w:p w14:paraId="0B0A83ED" w14:textId="77777777" w:rsidR="00432D9D" w:rsidRPr="0043641B" w:rsidRDefault="00432D9D" w:rsidP="00432D9D">
            <w:pPr>
              <w:spacing w:line="276" w:lineRule="auto"/>
              <w:rPr>
                <w:sz w:val="20"/>
                <w:szCs w:val="20"/>
              </w:rPr>
            </w:pPr>
            <w:r w:rsidRPr="0043641B">
              <w:rPr>
                <w:sz w:val="20"/>
                <w:szCs w:val="20"/>
              </w:rPr>
              <w:t>Explicație.</w:t>
            </w:r>
          </w:p>
          <w:p w14:paraId="2D73C116" w14:textId="77777777" w:rsidR="00432D9D" w:rsidRPr="0043641B" w:rsidRDefault="00432D9D" w:rsidP="00432D9D">
            <w:pPr>
              <w:spacing w:line="276" w:lineRule="auto"/>
              <w:rPr>
                <w:sz w:val="20"/>
                <w:szCs w:val="20"/>
              </w:rPr>
            </w:pPr>
            <w:r w:rsidRPr="0043641B">
              <w:rPr>
                <w:sz w:val="20"/>
                <w:szCs w:val="20"/>
              </w:rPr>
              <w:t xml:space="preserve">Conversaţia </w:t>
            </w:r>
          </w:p>
          <w:p w14:paraId="60F4D88C" w14:textId="4CC3465A" w:rsidR="00273CD2"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2C24595D"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437695E8"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37B0DC6" w14:textId="77777777" w:rsidR="007550B4" w:rsidRPr="0043641B" w:rsidRDefault="007550B4" w:rsidP="00DA336D">
            <w:pPr>
              <w:spacing w:line="240" w:lineRule="auto"/>
              <w:jc w:val="center"/>
              <w:rPr>
                <w:b/>
                <w:sz w:val="20"/>
                <w:szCs w:val="20"/>
                <w:lang w:val="ro-RO"/>
              </w:rPr>
            </w:pPr>
            <w:r w:rsidRPr="0043641B">
              <w:rPr>
                <w:b/>
                <w:sz w:val="20"/>
                <w:szCs w:val="20"/>
                <w:lang w:val="ro-RO"/>
              </w:rPr>
              <w:t>Tema 5: Componentele auxiliare ale gimnasticii acrobatice</w:t>
            </w:r>
          </w:p>
          <w:p w14:paraId="02CC4F1C" w14:textId="40933576" w:rsidR="007550B4" w:rsidRPr="0043641B" w:rsidRDefault="007550B4" w:rsidP="00DA336D">
            <w:pPr>
              <w:spacing w:line="240" w:lineRule="auto"/>
              <w:rPr>
                <w:sz w:val="20"/>
                <w:szCs w:val="20"/>
                <w:lang w:val="ro-RO"/>
              </w:rPr>
            </w:pPr>
            <w:r w:rsidRPr="0043641B">
              <w:rPr>
                <w:sz w:val="20"/>
                <w:szCs w:val="20"/>
                <w:lang w:val="ro-RO"/>
              </w:rPr>
              <w:t xml:space="preserve"> 5.1.  Probe cu aplicare a trenajoarelor și a instalațiilor speciale.</w:t>
            </w:r>
          </w:p>
          <w:p w14:paraId="73038C82" w14:textId="2247A015" w:rsidR="007550B4" w:rsidRPr="0043641B" w:rsidRDefault="007550B4" w:rsidP="00DA336D">
            <w:pPr>
              <w:spacing w:line="240" w:lineRule="auto"/>
              <w:rPr>
                <w:sz w:val="20"/>
                <w:szCs w:val="20"/>
                <w:lang w:val="ro-RO"/>
              </w:rPr>
            </w:pPr>
            <w:r w:rsidRPr="0043641B">
              <w:rPr>
                <w:sz w:val="20"/>
                <w:szCs w:val="20"/>
                <w:lang w:val="ro-RO"/>
              </w:rPr>
              <w:t xml:space="preserve"> 5.2.  Probe de forță.</w:t>
            </w:r>
          </w:p>
          <w:p w14:paraId="6A323EED" w14:textId="3D0F293D" w:rsidR="007550B4" w:rsidRPr="0043641B" w:rsidRDefault="007550B4" w:rsidP="00DA336D">
            <w:pPr>
              <w:spacing w:line="240" w:lineRule="auto"/>
              <w:rPr>
                <w:sz w:val="20"/>
                <w:szCs w:val="20"/>
                <w:lang w:val="ro-RO"/>
              </w:rPr>
            </w:pPr>
            <w:r w:rsidRPr="0043641B">
              <w:rPr>
                <w:sz w:val="20"/>
                <w:szCs w:val="20"/>
                <w:lang w:val="ro-RO"/>
              </w:rPr>
              <w:t xml:space="preserve"> 5.3.  Probe efectuate la trambulina elastică.</w:t>
            </w:r>
          </w:p>
          <w:p w14:paraId="4FFDD3F0" w14:textId="7DC3349F" w:rsidR="00273CD2" w:rsidRPr="0043641B" w:rsidRDefault="007550B4" w:rsidP="00DA336D">
            <w:pPr>
              <w:spacing w:line="240" w:lineRule="auto"/>
              <w:rPr>
                <w:b/>
                <w:sz w:val="20"/>
                <w:szCs w:val="20"/>
                <w:lang w:val="ro-RO"/>
              </w:rPr>
            </w:pPr>
            <w:r w:rsidRPr="0043641B">
              <w:rPr>
                <w:sz w:val="20"/>
                <w:szCs w:val="20"/>
                <w:lang w:val="ro-RO"/>
              </w:rPr>
              <w:t xml:space="preserve"> </w:t>
            </w:r>
            <w:r w:rsidRPr="0043641B">
              <w:rPr>
                <w:b/>
                <w:sz w:val="20"/>
                <w:szCs w:val="20"/>
                <w:lang w:val="ro-RO"/>
              </w:rPr>
              <w:t>Total ore:-</w:t>
            </w:r>
            <w:r w:rsidR="00B37029" w:rsidRPr="0043641B">
              <w:rPr>
                <w:b/>
                <w:sz w:val="20"/>
                <w:szCs w:val="20"/>
                <w:lang w:val="ro-RO"/>
              </w:rPr>
              <w:t>2</w:t>
            </w:r>
          </w:p>
        </w:tc>
        <w:tc>
          <w:tcPr>
            <w:tcW w:w="2289" w:type="dxa"/>
            <w:tcBorders>
              <w:top w:val="single" w:sz="4" w:space="0" w:color="auto"/>
              <w:left w:val="single" w:sz="4" w:space="0" w:color="auto"/>
              <w:bottom w:val="single" w:sz="4" w:space="0" w:color="auto"/>
              <w:right w:val="single" w:sz="4" w:space="0" w:color="auto"/>
            </w:tcBorders>
          </w:tcPr>
          <w:p w14:paraId="4A4EB2D8" w14:textId="77777777" w:rsidR="00432D9D" w:rsidRPr="0043641B" w:rsidRDefault="00432D9D" w:rsidP="00432D9D">
            <w:pPr>
              <w:spacing w:line="276" w:lineRule="auto"/>
              <w:jc w:val="left"/>
              <w:rPr>
                <w:sz w:val="20"/>
                <w:szCs w:val="20"/>
                <w:lang w:val="pt-BR"/>
              </w:rPr>
            </w:pPr>
            <w:r w:rsidRPr="0043641B">
              <w:rPr>
                <w:sz w:val="20"/>
                <w:szCs w:val="20"/>
                <w:lang w:val="pt-BR"/>
              </w:rPr>
              <w:t xml:space="preserve">Prezentare video. Transcriere. </w:t>
            </w:r>
          </w:p>
          <w:p w14:paraId="482FDC17" w14:textId="77777777" w:rsidR="00432D9D" w:rsidRPr="0043641B" w:rsidRDefault="00432D9D" w:rsidP="00432D9D">
            <w:pPr>
              <w:spacing w:line="276" w:lineRule="auto"/>
              <w:rPr>
                <w:sz w:val="20"/>
                <w:szCs w:val="20"/>
                <w:lang w:val="pt-BR"/>
              </w:rPr>
            </w:pPr>
            <w:r w:rsidRPr="0043641B">
              <w:rPr>
                <w:sz w:val="20"/>
                <w:szCs w:val="20"/>
                <w:lang w:val="pt-BR"/>
              </w:rPr>
              <w:t>Explicație.</w:t>
            </w:r>
          </w:p>
          <w:p w14:paraId="6F1B2D1A" w14:textId="77777777" w:rsidR="00432D9D" w:rsidRPr="0043641B" w:rsidRDefault="00432D9D" w:rsidP="00432D9D">
            <w:pPr>
              <w:spacing w:line="276" w:lineRule="auto"/>
              <w:rPr>
                <w:sz w:val="20"/>
                <w:szCs w:val="20"/>
                <w:lang w:val="pt-BR"/>
              </w:rPr>
            </w:pPr>
            <w:r w:rsidRPr="0043641B">
              <w:rPr>
                <w:sz w:val="20"/>
                <w:szCs w:val="20"/>
                <w:lang w:val="pt-BR"/>
              </w:rPr>
              <w:t xml:space="preserve">Conversaţia </w:t>
            </w:r>
          </w:p>
          <w:p w14:paraId="57B8855D" w14:textId="009E3AFB" w:rsidR="00273CD2" w:rsidRPr="0043641B" w:rsidRDefault="00432D9D" w:rsidP="00432D9D">
            <w:pPr>
              <w:widowControl/>
              <w:adjustRightInd/>
              <w:spacing w:line="240" w:lineRule="auto"/>
              <w:jc w:val="left"/>
              <w:textAlignment w:val="auto"/>
              <w:rPr>
                <w:sz w:val="20"/>
                <w:szCs w:val="20"/>
                <w:lang w:val="ro-RO"/>
              </w:rPr>
            </w:pPr>
            <w:r w:rsidRPr="0043641B">
              <w:rPr>
                <w:sz w:val="20"/>
                <w:szCs w:val="20"/>
                <w:lang w:val="pt-BR"/>
              </w:rPr>
              <w:t>Demonstraţia</w:t>
            </w:r>
          </w:p>
        </w:tc>
        <w:tc>
          <w:tcPr>
            <w:tcW w:w="2409" w:type="dxa"/>
            <w:tcBorders>
              <w:top w:val="single" w:sz="4" w:space="0" w:color="auto"/>
              <w:left w:val="single" w:sz="4" w:space="0" w:color="auto"/>
              <w:bottom w:val="single" w:sz="4" w:space="0" w:color="auto"/>
              <w:right w:val="single" w:sz="4" w:space="0" w:color="auto"/>
            </w:tcBorders>
          </w:tcPr>
          <w:p w14:paraId="5CE11F32"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226D0C6D"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EB0BD68" w14:textId="77777777" w:rsidR="007550B4" w:rsidRPr="0043641B" w:rsidRDefault="007550B4" w:rsidP="00DA336D">
            <w:pPr>
              <w:spacing w:line="240" w:lineRule="auto"/>
              <w:jc w:val="center"/>
              <w:rPr>
                <w:b/>
                <w:sz w:val="20"/>
                <w:szCs w:val="20"/>
                <w:lang w:val="ro-RO"/>
              </w:rPr>
            </w:pPr>
            <w:r w:rsidRPr="0043641B">
              <w:rPr>
                <w:b/>
                <w:sz w:val="20"/>
                <w:szCs w:val="20"/>
                <w:lang w:val="ro-RO"/>
              </w:rPr>
              <w:t>Tema 6: Metodologia organizării lecțiilor la gimnastica acrobatică cu elevii</w:t>
            </w:r>
          </w:p>
          <w:p w14:paraId="3D5F322C" w14:textId="77777777" w:rsidR="007550B4" w:rsidRPr="0043641B" w:rsidRDefault="007550B4" w:rsidP="00DA336D">
            <w:pPr>
              <w:spacing w:line="240" w:lineRule="auto"/>
              <w:rPr>
                <w:sz w:val="20"/>
                <w:szCs w:val="20"/>
                <w:lang w:val="ro-RO"/>
              </w:rPr>
            </w:pPr>
            <w:r w:rsidRPr="0043641B">
              <w:rPr>
                <w:sz w:val="20"/>
                <w:szCs w:val="20"/>
                <w:lang w:val="ro-RO"/>
              </w:rPr>
              <w:t>6.1. Particularități de planificare a lecțiilor la gimnastica acrobatică cu elevii.</w:t>
            </w:r>
          </w:p>
          <w:p w14:paraId="08149156" w14:textId="77777777" w:rsidR="007550B4" w:rsidRPr="0043641B" w:rsidRDefault="007550B4" w:rsidP="00DA336D">
            <w:pPr>
              <w:spacing w:line="240" w:lineRule="auto"/>
              <w:rPr>
                <w:sz w:val="20"/>
                <w:szCs w:val="20"/>
                <w:lang w:val="ro-RO"/>
              </w:rPr>
            </w:pPr>
            <w:r w:rsidRPr="0043641B">
              <w:rPr>
                <w:sz w:val="20"/>
                <w:szCs w:val="20"/>
                <w:lang w:val="ro-RO"/>
              </w:rPr>
              <w:t>6.2. Forme de instruire și de desfășurare a lecțiilor în gimnastica acrobatică.</w:t>
            </w:r>
          </w:p>
          <w:p w14:paraId="1818516F" w14:textId="77777777" w:rsidR="007550B4" w:rsidRPr="0043641B" w:rsidRDefault="007550B4" w:rsidP="00DA336D">
            <w:pPr>
              <w:spacing w:line="240" w:lineRule="auto"/>
              <w:rPr>
                <w:sz w:val="20"/>
                <w:szCs w:val="20"/>
                <w:lang w:val="ro-RO"/>
              </w:rPr>
            </w:pPr>
            <w:r w:rsidRPr="0043641B">
              <w:rPr>
                <w:sz w:val="20"/>
                <w:szCs w:val="20"/>
                <w:lang w:val="ro-RO"/>
              </w:rPr>
              <w:t>6.3. Metode și procedee metodice de organizare a epizoadelor instructive în cadrul lecțiilor la gimnastica acrobatică cu elevii.</w:t>
            </w:r>
          </w:p>
          <w:p w14:paraId="3761CFD5" w14:textId="13D4AFC7" w:rsidR="00273CD2" w:rsidRPr="0043641B" w:rsidRDefault="007550B4" w:rsidP="00DA336D">
            <w:pPr>
              <w:spacing w:line="240" w:lineRule="auto"/>
              <w:rPr>
                <w:sz w:val="20"/>
                <w:szCs w:val="20"/>
                <w:lang w:val="ro-RO"/>
              </w:rPr>
            </w:pPr>
            <w:r w:rsidRPr="0043641B">
              <w:rPr>
                <w:b/>
                <w:sz w:val="20"/>
                <w:szCs w:val="20"/>
                <w:lang w:val="ro-RO"/>
              </w:rPr>
              <w:t xml:space="preserve">     Total ore:-</w:t>
            </w:r>
            <w:r w:rsidR="00B37029" w:rsidRPr="0043641B">
              <w:rPr>
                <w:b/>
                <w:sz w:val="20"/>
                <w:szCs w:val="20"/>
                <w:lang w:val="ro-RO"/>
              </w:rPr>
              <w:t>4</w:t>
            </w:r>
          </w:p>
        </w:tc>
        <w:tc>
          <w:tcPr>
            <w:tcW w:w="2289" w:type="dxa"/>
            <w:tcBorders>
              <w:top w:val="single" w:sz="4" w:space="0" w:color="auto"/>
              <w:left w:val="single" w:sz="4" w:space="0" w:color="auto"/>
              <w:bottom w:val="single" w:sz="4" w:space="0" w:color="auto"/>
              <w:right w:val="single" w:sz="4" w:space="0" w:color="auto"/>
            </w:tcBorders>
          </w:tcPr>
          <w:p w14:paraId="6766ACAF" w14:textId="44C6A5D5" w:rsidR="00432D9D" w:rsidRPr="0043641B" w:rsidRDefault="00432D9D" w:rsidP="00432D9D">
            <w:pPr>
              <w:spacing w:line="276" w:lineRule="auto"/>
              <w:rPr>
                <w:sz w:val="20"/>
                <w:szCs w:val="20"/>
              </w:rPr>
            </w:pPr>
            <w:r w:rsidRPr="0043641B">
              <w:rPr>
                <w:sz w:val="20"/>
                <w:szCs w:val="20"/>
              </w:rPr>
              <w:t>Se va opera cu următoarele metode şi procedee de predare:</w:t>
            </w:r>
          </w:p>
          <w:p w14:paraId="68FBB360" w14:textId="77777777" w:rsidR="00432D9D" w:rsidRPr="0043641B" w:rsidRDefault="00432D9D" w:rsidP="00432D9D">
            <w:pPr>
              <w:spacing w:line="276" w:lineRule="auto"/>
              <w:jc w:val="left"/>
              <w:rPr>
                <w:sz w:val="20"/>
                <w:szCs w:val="20"/>
              </w:rPr>
            </w:pPr>
            <w:r w:rsidRPr="0043641B">
              <w:rPr>
                <w:sz w:val="20"/>
                <w:szCs w:val="20"/>
              </w:rPr>
              <w:t xml:space="preserve">Prezentare video. Transcriere. </w:t>
            </w:r>
          </w:p>
          <w:p w14:paraId="1B1D691B" w14:textId="77777777" w:rsidR="00432D9D" w:rsidRPr="0043641B" w:rsidRDefault="00432D9D" w:rsidP="00432D9D">
            <w:pPr>
              <w:spacing w:line="276" w:lineRule="auto"/>
              <w:rPr>
                <w:sz w:val="20"/>
                <w:szCs w:val="20"/>
              </w:rPr>
            </w:pPr>
            <w:r w:rsidRPr="0043641B">
              <w:rPr>
                <w:sz w:val="20"/>
                <w:szCs w:val="20"/>
              </w:rPr>
              <w:t>Explicație.</w:t>
            </w:r>
          </w:p>
          <w:p w14:paraId="5255F49E" w14:textId="77777777" w:rsidR="00432D9D" w:rsidRPr="0043641B" w:rsidRDefault="00432D9D" w:rsidP="00432D9D">
            <w:pPr>
              <w:spacing w:line="276" w:lineRule="auto"/>
              <w:rPr>
                <w:sz w:val="20"/>
                <w:szCs w:val="20"/>
              </w:rPr>
            </w:pPr>
            <w:r w:rsidRPr="0043641B">
              <w:rPr>
                <w:sz w:val="20"/>
                <w:szCs w:val="20"/>
              </w:rPr>
              <w:t xml:space="preserve">Conversaţia </w:t>
            </w:r>
          </w:p>
          <w:p w14:paraId="3E6EDD18" w14:textId="46963A00" w:rsidR="00273CD2"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3E24BCD5"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0DFCD45A"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618A33D" w14:textId="2FBDD94B" w:rsidR="007550B4" w:rsidRPr="0043641B" w:rsidRDefault="007550B4" w:rsidP="00DA336D">
            <w:pPr>
              <w:spacing w:line="240" w:lineRule="auto"/>
              <w:ind w:left="360"/>
              <w:rPr>
                <w:b/>
                <w:sz w:val="20"/>
                <w:szCs w:val="20"/>
                <w:lang w:val="ro-RO"/>
              </w:rPr>
            </w:pPr>
            <w:r w:rsidRPr="0043641B">
              <w:rPr>
                <w:b/>
                <w:sz w:val="20"/>
                <w:szCs w:val="20"/>
                <w:lang w:val="ro-RO"/>
              </w:rPr>
              <w:t xml:space="preserve">Tema </w:t>
            </w:r>
            <w:r w:rsidR="00B37029" w:rsidRPr="0043641B">
              <w:rPr>
                <w:b/>
                <w:sz w:val="20"/>
                <w:szCs w:val="20"/>
                <w:lang w:val="ro-RO"/>
              </w:rPr>
              <w:t>7</w:t>
            </w:r>
            <w:r w:rsidRPr="0043641B">
              <w:rPr>
                <w:b/>
                <w:sz w:val="20"/>
                <w:szCs w:val="20"/>
                <w:lang w:val="ro-RO"/>
              </w:rPr>
              <w:t>. Bazele instruirii tehnicii de execuție a elementelor acrobatice</w:t>
            </w:r>
          </w:p>
          <w:p w14:paraId="6C50B2FC" w14:textId="4CE92F63" w:rsidR="00B37029" w:rsidRPr="0043641B" w:rsidRDefault="00B37029" w:rsidP="00DA336D">
            <w:pPr>
              <w:spacing w:line="240" w:lineRule="auto"/>
              <w:rPr>
                <w:bCs/>
                <w:sz w:val="20"/>
                <w:szCs w:val="20"/>
                <w:lang w:val="ro-RO"/>
              </w:rPr>
            </w:pPr>
            <w:r w:rsidRPr="0043641B">
              <w:rPr>
                <w:bCs/>
                <w:sz w:val="20"/>
                <w:szCs w:val="20"/>
                <w:lang w:val="ro-RO"/>
              </w:rPr>
              <w:t>7.1. Caracterul specific al tehnicii exercițiilor acrobatice</w:t>
            </w:r>
          </w:p>
          <w:p w14:paraId="2B36E1D2" w14:textId="01A17229" w:rsidR="00B37029" w:rsidRPr="0043641B" w:rsidRDefault="00B37029" w:rsidP="00DA336D">
            <w:pPr>
              <w:spacing w:line="240" w:lineRule="auto"/>
              <w:rPr>
                <w:bCs/>
                <w:sz w:val="20"/>
                <w:szCs w:val="20"/>
                <w:lang w:val="ro-RO"/>
              </w:rPr>
            </w:pPr>
            <w:r w:rsidRPr="0043641B">
              <w:rPr>
                <w:bCs/>
                <w:sz w:val="20"/>
                <w:szCs w:val="20"/>
                <w:lang w:val="ro-RO"/>
              </w:rPr>
              <w:t>7.2. Metode de instruire a tehnicii exercițiilor acrobatice</w:t>
            </w:r>
          </w:p>
          <w:p w14:paraId="41A88270" w14:textId="78237B7B" w:rsidR="00B37029" w:rsidRPr="0043641B" w:rsidRDefault="00B37029" w:rsidP="00DA336D">
            <w:pPr>
              <w:spacing w:line="240" w:lineRule="auto"/>
              <w:rPr>
                <w:bCs/>
                <w:sz w:val="20"/>
                <w:szCs w:val="20"/>
                <w:lang w:val="ro-RO"/>
              </w:rPr>
            </w:pPr>
            <w:r w:rsidRPr="0043641B">
              <w:rPr>
                <w:bCs/>
                <w:sz w:val="20"/>
                <w:szCs w:val="20"/>
                <w:lang w:val="ro-RO"/>
              </w:rPr>
              <w:t>7.3. Legități și condiții de instruire a tehnicii exercițiilor acrobatice</w:t>
            </w:r>
          </w:p>
          <w:p w14:paraId="5A498F50" w14:textId="0BB0D200" w:rsidR="00AE4707" w:rsidRPr="0043641B" w:rsidRDefault="00AE4707" w:rsidP="00DA336D">
            <w:pPr>
              <w:spacing w:line="240" w:lineRule="auto"/>
              <w:rPr>
                <w:bCs/>
                <w:sz w:val="20"/>
                <w:szCs w:val="20"/>
                <w:lang w:val="ro-RO"/>
              </w:rPr>
            </w:pPr>
            <w:r w:rsidRPr="0043641B">
              <w:rPr>
                <w:bCs/>
                <w:sz w:val="20"/>
                <w:szCs w:val="20"/>
                <w:lang w:val="ro-RO"/>
              </w:rPr>
              <w:t>7.4. Forme și procedee de ajutor la instruirea tehnicii exercițiilor acrobatice</w:t>
            </w:r>
          </w:p>
          <w:p w14:paraId="6EAC3EBD" w14:textId="1A2EA93A" w:rsidR="00273CD2" w:rsidRPr="0043641B" w:rsidRDefault="00B37029" w:rsidP="00DA336D">
            <w:pPr>
              <w:widowControl/>
              <w:adjustRightInd/>
              <w:spacing w:line="240" w:lineRule="auto"/>
              <w:jc w:val="left"/>
              <w:textAlignment w:val="auto"/>
              <w:rPr>
                <w:sz w:val="20"/>
                <w:szCs w:val="20"/>
                <w:lang w:val="ro-RO"/>
              </w:rPr>
            </w:pPr>
            <w:r w:rsidRPr="0043641B">
              <w:rPr>
                <w:b/>
                <w:sz w:val="20"/>
                <w:szCs w:val="20"/>
                <w:lang w:val="ro-RO"/>
              </w:rPr>
              <w:t>Total ore:-4</w:t>
            </w:r>
          </w:p>
        </w:tc>
        <w:tc>
          <w:tcPr>
            <w:tcW w:w="2289" w:type="dxa"/>
            <w:tcBorders>
              <w:top w:val="single" w:sz="4" w:space="0" w:color="auto"/>
              <w:left w:val="single" w:sz="4" w:space="0" w:color="auto"/>
              <w:bottom w:val="single" w:sz="4" w:space="0" w:color="auto"/>
              <w:right w:val="single" w:sz="4" w:space="0" w:color="auto"/>
            </w:tcBorders>
          </w:tcPr>
          <w:p w14:paraId="05E2699D" w14:textId="61681F23" w:rsidR="00432D9D" w:rsidRPr="0043641B" w:rsidRDefault="00432D9D" w:rsidP="00432D9D">
            <w:pPr>
              <w:spacing w:line="276" w:lineRule="auto"/>
              <w:rPr>
                <w:sz w:val="20"/>
                <w:szCs w:val="20"/>
              </w:rPr>
            </w:pPr>
            <w:r w:rsidRPr="0043641B">
              <w:rPr>
                <w:sz w:val="20"/>
                <w:szCs w:val="20"/>
              </w:rPr>
              <w:t>Se va opera cu următoarele metode şi procedee de predare:</w:t>
            </w:r>
          </w:p>
          <w:p w14:paraId="59FA67D4" w14:textId="77777777" w:rsidR="00432D9D" w:rsidRPr="0043641B" w:rsidRDefault="00432D9D" w:rsidP="00432D9D">
            <w:pPr>
              <w:spacing w:line="276" w:lineRule="auto"/>
              <w:jc w:val="left"/>
              <w:rPr>
                <w:sz w:val="20"/>
                <w:szCs w:val="20"/>
              </w:rPr>
            </w:pPr>
            <w:r w:rsidRPr="0043641B">
              <w:rPr>
                <w:sz w:val="20"/>
                <w:szCs w:val="20"/>
              </w:rPr>
              <w:t xml:space="preserve">Prezentare video. Transcriere. </w:t>
            </w:r>
          </w:p>
          <w:p w14:paraId="766E07E7" w14:textId="77777777" w:rsidR="00432D9D" w:rsidRPr="0043641B" w:rsidRDefault="00432D9D" w:rsidP="00432D9D">
            <w:pPr>
              <w:spacing w:line="276" w:lineRule="auto"/>
              <w:rPr>
                <w:sz w:val="20"/>
                <w:szCs w:val="20"/>
              </w:rPr>
            </w:pPr>
            <w:r w:rsidRPr="0043641B">
              <w:rPr>
                <w:sz w:val="20"/>
                <w:szCs w:val="20"/>
              </w:rPr>
              <w:t>Explicație.</w:t>
            </w:r>
          </w:p>
          <w:p w14:paraId="76322B97" w14:textId="77777777" w:rsidR="00432D9D" w:rsidRPr="0043641B" w:rsidRDefault="00432D9D" w:rsidP="00432D9D">
            <w:pPr>
              <w:spacing w:line="276" w:lineRule="auto"/>
              <w:rPr>
                <w:sz w:val="20"/>
                <w:szCs w:val="20"/>
              </w:rPr>
            </w:pPr>
            <w:r w:rsidRPr="0043641B">
              <w:rPr>
                <w:sz w:val="20"/>
                <w:szCs w:val="20"/>
              </w:rPr>
              <w:t xml:space="preserve">Conversaţia </w:t>
            </w:r>
          </w:p>
          <w:p w14:paraId="60EFC4EE" w14:textId="7DBF37AA" w:rsidR="00273CD2"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6962CA6E"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0360A786"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BF2AAE" w14:textId="77777777" w:rsidR="00B37029" w:rsidRPr="0043641B" w:rsidRDefault="00B37029" w:rsidP="00DA336D">
            <w:pPr>
              <w:spacing w:line="240" w:lineRule="auto"/>
              <w:ind w:left="360"/>
              <w:rPr>
                <w:b/>
                <w:sz w:val="20"/>
                <w:szCs w:val="20"/>
                <w:lang w:val="ro-RO"/>
              </w:rPr>
            </w:pPr>
            <w:r w:rsidRPr="0043641B">
              <w:rPr>
                <w:b/>
                <w:sz w:val="20"/>
                <w:szCs w:val="20"/>
                <w:lang w:val="ro-RO"/>
              </w:rPr>
              <w:t>Tema 8. Metodologia desfășurării exercițiilor și acțiunilor de pregătire fizică specială în gimnastica acrobatică</w:t>
            </w:r>
          </w:p>
          <w:p w14:paraId="38B9DCA8" w14:textId="38F853A2" w:rsidR="00AE4707" w:rsidRPr="0043641B" w:rsidRDefault="00AE4707" w:rsidP="00DA336D">
            <w:pPr>
              <w:spacing w:line="240" w:lineRule="auto"/>
              <w:rPr>
                <w:bCs/>
                <w:sz w:val="20"/>
                <w:szCs w:val="20"/>
                <w:lang w:val="ro-RO"/>
              </w:rPr>
            </w:pPr>
            <w:r w:rsidRPr="0043641B">
              <w:rPr>
                <w:bCs/>
                <w:sz w:val="20"/>
                <w:szCs w:val="20"/>
                <w:lang w:val="ro-RO"/>
              </w:rPr>
              <w:t>8.1. Exercițiile speciale în dezvoltarea calităților motrice de bază</w:t>
            </w:r>
          </w:p>
          <w:p w14:paraId="55042F4C" w14:textId="43986048" w:rsidR="00AE4707" w:rsidRPr="0043641B" w:rsidRDefault="00AE4707" w:rsidP="00DA336D">
            <w:pPr>
              <w:spacing w:line="240" w:lineRule="auto"/>
              <w:rPr>
                <w:bCs/>
                <w:sz w:val="20"/>
                <w:szCs w:val="20"/>
                <w:lang w:val="ro-RO"/>
              </w:rPr>
            </w:pPr>
            <w:r w:rsidRPr="0043641B">
              <w:rPr>
                <w:bCs/>
                <w:sz w:val="20"/>
                <w:szCs w:val="20"/>
                <w:lang w:val="ro-RO"/>
              </w:rPr>
              <w:t xml:space="preserve">8.2. Metodologia desfățurării exercițiilor fizice speciale îndeplinite </w:t>
            </w:r>
            <w:r w:rsidRPr="0043641B">
              <w:rPr>
                <w:bCs/>
                <w:sz w:val="20"/>
                <w:szCs w:val="20"/>
                <w:lang w:val="ro-RO"/>
              </w:rPr>
              <w:lastRenderedPageBreak/>
              <w:t>la instalații multifuncționale</w:t>
            </w:r>
          </w:p>
          <w:p w14:paraId="4F1A4C43" w14:textId="5AD868B2" w:rsidR="00AE4707" w:rsidRPr="0043641B" w:rsidRDefault="00AE4707" w:rsidP="00DA336D">
            <w:pPr>
              <w:spacing w:line="240" w:lineRule="auto"/>
              <w:rPr>
                <w:bCs/>
                <w:sz w:val="20"/>
                <w:szCs w:val="20"/>
                <w:lang w:val="ro-RO"/>
              </w:rPr>
            </w:pPr>
            <w:r w:rsidRPr="0043641B">
              <w:rPr>
                <w:bCs/>
                <w:sz w:val="20"/>
                <w:szCs w:val="20"/>
                <w:lang w:val="ro-RO"/>
              </w:rPr>
              <w:t>8.3. Educarea calităților de forță și rezistență pentru efectuarea exercițiile acrobatice în perechi și în grup</w:t>
            </w:r>
          </w:p>
          <w:p w14:paraId="2BA25BC5" w14:textId="095F68FE" w:rsidR="00B37029" w:rsidRPr="0043641B" w:rsidRDefault="00B37029" w:rsidP="00DA336D">
            <w:pPr>
              <w:spacing w:line="240" w:lineRule="auto"/>
              <w:ind w:left="360"/>
              <w:rPr>
                <w:bCs/>
                <w:sz w:val="20"/>
                <w:szCs w:val="20"/>
                <w:lang w:val="ro-RO"/>
              </w:rPr>
            </w:pPr>
            <w:r w:rsidRPr="0043641B">
              <w:rPr>
                <w:b/>
                <w:sz w:val="20"/>
                <w:szCs w:val="20"/>
                <w:lang w:val="ro-RO"/>
              </w:rPr>
              <w:t>Total ore:-4</w:t>
            </w:r>
          </w:p>
        </w:tc>
        <w:tc>
          <w:tcPr>
            <w:tcW w:w="2289" w:type="dxa"/>
            <w:tcBorders>
              <w:top w:val="single" w:sz="4" w:space="0" w:color="auto"/>
              <w:left w:val="single" w:sz="4" w:space="0" w:color="auto"/>
              <w:bottom w:val="single" w:sz="4" w:space="0" w:color="auto"/>
              <w:right w:val="single" w:sz="4" w:space="0" w:color="auto"/>
            </w:tcBorders>
          </w:tcPr>
          <w:p w14:paraId="40E103F3" w14:textId="727F643E" w:rsidR="00432D9D" w:rsidRPr="0043641B" w:rsidRDefault="00432D9D" w:rsidP="00432D9D">
            <w:pPr>
              <w:spacing w:line="276" w:lineRule="auto"/>
              <w:rPr>
                <w:sz w:val="20"/>
                <w:szCs w:val="20"/>
              </w:rPr>
            </w:pPr>
            <w:r w:rsidRPr="0043641B">
              <w:rPr>
                <w:sz w:val="20"/>
                <w:szCs w:val="20"/>
              </w:rPr>
              <w:lastRenderedPageBreak/>
              <w:t>Se va opera cu următoarele metode şi procedee de predare:</w:t>
            </w:r>
          </w:p>
          <w:p w14:paraId="13615919" w14:textId="77777777" w:rsidR="00432D9D" w:rsidRPr="0043641B" w:rsidRDefault="00432D9D" w:rsidP="00432D9D">
            <w:pPr>
              <w:spacing w:line="276" w:lineRule="auto"/>
              <w:jc w:val="left"/>
              <w:rPr>
                <w:sz w:val="20"/>
                <w:szCs w:val="20"/>
              </w:rPr>
            </w:pPr>
            <w:r w:rsidRPr="0043641B">
              <w:rPr>
                <w:sz w:val="20"/>
                <w:szCs w:val="20"/>
              </w:rPr>
              <w:t xml:space="preserve">Prezentare video. </w:t>
            </w:r>
            <w:r w:rsidRPr="0043641B">
              <w:rPr>
                <w:sz w:val="20"/>
                <w:szCs w:val="20"/>
              </w:rPr>
              <w:lastRenderedPageBreak/>
              <w:t xml:space="preserve">Transcriere. </w:t>
            </w:r>
          </w:p>
          <w:p w14:paraId="18A3C311" w14:textId="77777777" w:rsidR="00432D9D" w:rsidRPr="0043641B" w:rsidRDefault="00432D9D" w:rsidP="00432D9D">
            <w:pPr>
              <w:spacing w:line="276" w:lineRule="auto"/>
              <w:rPr>
                <w:sz w:val="20"/>
                <w:szCs w:val="20"/>
              </w:rPr>
            </w:pPr>
            <w:r w:rsidRPr="0043641B">
              <w:rPr>
                <w:sz w:val="20"/>
                <w:szCs w:val="20"/>
              </w:rPr>
              <w:t>Explicație.</w:t>
            </w:r>
          </w:p>
          <w:p w14:paraId="5D7F1261" w14:textId="77777777" w:rsidR="00432D9D" w:rsidRPr="0043641B" w:rsidRDefault="00432D9D" w:rsidP="00432D9D">
            <w:pPr>
              <w:spacing w:line="276" w:lineRule="auto"/>
              <w:rPr>
                <w:sz w:val="20"/>
                <w:szCs w:val="20"/>
              </w:rPr>
            </w:pPr>
            <w:r w:rsidRPr="0043641B">
              <w:rPr>
                <w:sz w:val="20"/>
                <w:szCs w:val="20"/>
              </w:rPr>
              <w:t xml:space="preserve">Conversaţia </w:t>
            </w:r>
          </w:p>
          <w:p w14:paraId="0EA7566F" w14:textId="6EF0FDB5" w:rsidR="00B37029" w:rsidRPr="0043641B" w:rsidRDefault="00432D9D" w:rsidP="00432D9D">
            <w:pPr>
              <w:widowControl/>
              <w:adjustRightInd/>
              <w:spacing w:line="240" w:lineRule="auto"/>
              <w:jc w:val="left"/>
              <w:textAlignment w:val="auto"/>
              <w:rPr>
                <w:sz w:val="20"/>
                <w:szCs w:val="20"/>
                <w:lang w:val="ro-RO"/>
              </w:rPr>
            </w:pPr>
            <w:r w:rsidRPr="0043641B">
              <w:rPr>
                <w:sz w:val="20"/>
                <w:szCs w:val="20"/>
              </w:rPr>
              <w:t>Demonstraţia</w:t>
            </w:r>
          </w:p>
        </w:tc>
        <w:tc>
          <w:tcPr>
            <w:tcW w:w="2409" w:type="dxa"/>
            <w:tcBorders>
              <w:top w:val="single" w:sz="4" w:space="0" w:color="auto"/>
              <w:left w:val="single" w:sz="4" w:space="0" w:color="auto"/>
              <w:bottom w:val="single" w:sz="4" w:space="0" w:color="auto"/>
              <w:right w:val="single" w:sz="4" w:space="0" w:color="auto"/>
            </w:tcBorders>
          </w:tcPr>
          <w:p w14:paraId="44AB86D6" w14:textId="77777777" w:rsidR="00B37029" w:rsidRPr="0043641B" w:rsidRDefault="00B37029" w:rsidP="003E1446">
            <w:pPr>
              <w:widowControl/>
              <w:adjustRightInd/>
              <w:spacing w:line="240" w:lineRule="auto"/>
              <w:jc w:val="left"/>
              <w:textAlignment w:val="auto"/>
              <w:rPr>
                <w:sz w:val="20"/>
                <w:szCs w:val="20"/>
                <w:lang w:val="ro-RO"/>
              </w:rPr>
            </w:pPr>
          </w:p>
        </w:tc>
      </w:tr>
      <w:tr w:rsidR="004153A9" w:rsidRPr="0043641B" w14:paraId="2F1A5FA6"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84B2CF1" w14:textId="6A16B54D" w:rsidR="00B37029" w:rsidRPr="0043641B" w:rsidRDefault="00B37029" w:rsidP="00DA336D">
            <w:pPr>
              <w:spacing w:line="240" w:lineRule="auto"/>
              <w:jc w:val="center"/>
              <w:rPr>
                <w:b/>
                <w:sz w:val="20"/>
                <w:szCs w:val="20"/>
                <w:lang w:val="ro-RO"/>
              </w:rPr>
            </w:pPr>
            <w:r w:rsidRPr="0043641B">
              <w:rPr>
                <w:b/>
                <w:sz w:val="20"/>
                <w:szCs w:val="20"/>
                <w:lang w:val="ro-RO"/>
              </w:rPr>
              <w:t>Tema 9: Specificul alimentației în sportul ,,Gimnastica acrobatică”</w:t>
            </w:r>
          </w:p>
          <w:p w14:paraId="770810E9" w14:textId="4DE3C3E4" w:rsidR="00B37029" w:rsidRPr="0043641B" w:rsidRDefault="00432D9D" w:rsidP="00DA336D">
            <w:pPr>
              <w:spacing w:line="240" w:lineRule="auto"/>
              <w:rPr>
                <w:sz w:val="20"/>
                <w:szCs w:val="20"/>
                <w:lang w:val="ro-RO"/>
              </w:rPr>
            </w:pPr>
            <w:r w:rsidRPr="0043641B">
              <w:rPr>
                <w:sz w:val="20"/>
                <w:szCs w:val="20"/>
                <w:lang w:val="ro-RO"/>
              </w:rPr>
              <w:t>9</w:t>
            </w:r>
            <w:r w:rsidR="00B37029" w:rsidRPr="0043641B">
              <w:rPr>
                <w:sz w:val="20"/>
                <w:szCs w:val="20"/>
                <w:lang w:val="ro-RO"/>
              </w:rPr>
              <w:t>.1. Specificul rației alimentare (chestiuni reglatorii în folosirea alimentelor, alimentare balansată).</w:t>
            </w:r>
          </w:p>
          <w:p w14:paraId="0B7DA220" w14:textId="41112721" w:rsidR="00B37029" w:rsidRPr="0043641B" w:rsidRDefault="00432D9D" w:rsidP="00DA336D">
            <w:pPr>
              <w:spacing w:line="240" w:lineRule="auto"/>
              <w:rPr>
                <w:sz w:val="20"/>
                <w:szCs w:val="20"/>
                <w:lang w:val="ro-RO"/>
              </w:rPr>
            </w:pPr>
            <w:r w:rsidRPr="0043641B">
              <w:rPr>
                <w:sz w:val="20"/>
                <w:szCs w:val="20"/>
                <w:lang w:val="ro-RO"/>
              </w:rPr>
              <w:t>9</w:t>
            </w:r>
            <w:r w:rsidR="00B37029" w:rsidRPr="0043641B">
              <w:rPr>
                <w:sz w:val="20"/>
                <w:szCs w:val="20"/>
                <w:lang w:val="ro-RO"/>
              </w:rPr>
              <w:t>.2. Verificări a masei corporale.</w:t>
            </w:r>
          </w:p>
          <w:p w14:paraId="6DC15341" w14:textId="6F7AC400" w:rsidR="00B37029" w:rsidRPr="0043641B" w:rsidRDefault="00432D9D" w:rsidP="00DA336D">
            <w:pPr>
              <w:spacing w:line="240" w:lineRule="auto"/>
              <w:rPr>
                <w:sz w:val="20"/>
                <w:szCs w:val="20"/>
                <w:lang w:val="ro-RO"/>
              </w:rPr>
            </w:pPr>
            <w:r w:rsidRPr="0043641B">
              <w:rPr>
                <w:sz w:val="20"/>
                <w:szCs w:val="20"/>
                <w:lang w:val="ro-RO"/>
              </w:rPr>
              <w:t>9</w:t>
            </w:r>
            <w:r w:rsidR="00B37029" w:rsidRPr="0043641B">
              <w:rPr>
                <w:sz w:val="20"/>
                <w:szCs w:val="20"/>
                <w:lang w:val="ro-RO"/>
              </w:rPr>
              <w:t>.3. Specificul elaborării complexelor de exerciții în dependență de factorul alimentar.</w:t>
            </w:r>
          </w:p>
          <w:p w14:paraId="376B33DF" w14:textId="1C359942" w:rsidR="00273CD2" w:rsidRPr="0043641B" w:rsidRDefault="00B37029" w:rsidP="00DA336D">
            <w:pPr>
              <w:spacing w:line="240" w:lineRule="auto"/>
              <w:rPr>
                <w:b/>
                <w:sz w:val="20"/>
                <w:szCs w:val="20"/>
                <w:lang w:val="ro-RO"/>
              </w:rPr>
            </w:pPr>
            <w:r w:rsidRPr="0043641B">
              <w:rPr>
                <w:b/>
                <w:sz w:val="20"/>
                <w:szCs w:val="20"/>
                <w:lang w:val="ro-RO"/>
              </w:rPr>
              <w:t>Total ore:-2</w:t>
            </w:r>
          </w:p>
        </w:tc>
        <w:tc>
          <w:tcPr>
            <w:tcW w:w="2289" w:type="dxa"/>
            <w:tcBorders>
              <w:top w:val="single" w:sz="4" w:space="0" w:color="auto"/>
              <w:left w:val="single" w:sz="4" w:space="0" w:color="auto"/>
              <w:bottom w:val="single" w:sz="4" w:space="0" w:color="auto"/>
              <w:right w:val="single" w:sz="4" w:space="0" w:color="auto"/>
            </w:tcBorders>
          </w:tcPr>
          <w:p w14:paraId="4CD6D502" w14:textId="77777777" w:rsidR="00432D9D" w:rsidRPr="0043641B" w:rsidRDefault="00432D9D" w:rsidP="00432D9D">
            <w:pPr>
              <w:spacing w:line="276" w:lineRule="auto"/>
              <w:jc w:val="left"/>
              <w:rPr>
                <w:sz w:val="20"/>
                <w:szCs w:val="20"/>
                <w:lang w:val="pt-BR"/>
              </w:rPr>
            </w:pPr>
            <w:r w:rsidRPr="0043641B">
              <w:rPr>
                <w:sz w:val="20"/>
                <w:szCs w:val="20"/>
                <w:lang w:val="pt-BR"/>
              </w:rPr>
              <w:t xml:space="preserve">Prezentare video. Transcriere. </w:t>
            </w:r>
          </w:p>
          <w:p w14:paraId="68B683F8" w14:textId="77777777" w:rsidR="00432D9D" w:rsidRPr="0043641B" w:rsidRDefault="00432D9D" w:rsidP="00432D9D">
            <w:pPr>
              <w:spacing w:line="276" w:lineRule="auto"/>
              <w:rPr>
                <w:sz w:val="20"/>
                <w:szCs w:val="20"/>
                <w:lang w:val="pt-BR"/>
              </w:rPr>
            </w:pPr>
            <w:r w:rsidRPr="0043641B">
              <w:rPr>
                <w:sz w:val="20"/>
                <w:szCs w:val="20"/>
                <w:lang w:val="pt-BR"/>
              </w:rPr>
              <w:t>Explicație.</w:t>
            </w:r>
          </w:p>
          <w:p w14:paraId="3CF19D8E" w14:textId="77777777" w:rsidR="00432D9D" w:rsidRPr="0043641B" w:rsidRDefault="00432D9D" w:rsidP="00432D9D">
            <w:pPr>
              <w:spacing w:line="276" w:lineRule="auto"/>
              <w:rPr>
                <w:sz w:val="20"/>
                <w:szCs w:val="20"/>
                <w:lang w:val="pt-BR"/>
              </w:rPr>
            </w:pPr>
            <w:r w:rsidRPr="0043641B">
              <w:rPr>
                <w:sz w:val="20"/>
                <w:szCs w:val="20"/>
                <w:lang w:val="pt-BR"/>
              </w:rPr>
              <w:t xml:space="preserve">Conversaţia </w:t>
            </w:r>
          </w:p>
          <w:p w14:paraId="26B1CE2D" w14:textId="1C362FF9" w:rsidR="00273CD2" w:rsidRPr="0043641B" w:rsidRDefault="00432D9D" w:rsidP="00432D9D">
            <w:pPr>
              <w:widowControl/>
              <w:adjustRightInd/>
              <w:spacing w:line="240" w:lineRule="auto"/>
              <w:jc w:val="left"/>
              <w:textAlignment w:val="auto"/>
              <w:rPr>
                <w:sz w:val="20"/>
                <w:szCs w:val="20"/>
                <w:lang w:val="ro-RO"/>
              </w:rPr>
            </w:pPr>
            <w:r w:rsidRPr="0043641B">
              <w:rPr>
                <w:sz w:val="20"/>
                <w:szCs w:val="20"/>
                <w:lang w:val="pt-BR"/>
              </w:rPr>
              <w:t>Demonstraţia</w:t>
            </w:r>
          </w:p>
        </w:tc>
        <w:tc>
          <w:tcPr>
            <w:tcW w:w="2409" w:type="dxa"/>
            <w:tcBorders>
              <w:top w:val="single" w:sz="4" w:space="0" w:color="auto"/>
              <w:left w:val="single" w:sz="4" w:space="0" w:color="auto"/>
              <w:bottom w:val="single" w:sz="4" w:space="0" w:color="auto"/>
              <w:right w:val="single" w:sz="4" w:space="0" w:color="auto"/>
            </w:tcBorders>
          </w:tcPr>
          <w:p w14:paraId="0E3F57DD"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70965552"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22F4486" w14:textId="02EA81D2" w:rsidR="00B37029" w:rsidRPr="0043641B" w:rsidRDefault="00B37029" w:rsidP="00DA336D">
            <w:pPr>
              <w:spacing w:line="240" w:lineRule="auto"/>
              <w:jc w:val="center"/>
              <w:rPr>
                <w:b/>
                <w:sz w:val="20"/>
                <w:szCs w:val="20"/>
                <w:lang w:val="ro-RO"/>
              </w:rPr>
            </w:pPr>
            <w:r w:rsidRPr="0043641B">
              <w:rPr>
                <w:b/>
                <w:sz w:val="20"/>
                <w:szCs w:val="20"/>
                <w:lang w:val="ro-RO"/>
              </w:rPr>
              <w:t>Tema 10: Regulamentul competițional în gimnastica acrobatică</w:t>
            </w:r>
          </w:p>
          <w:p w14:paraId="0A648C0B" w14:textId="5BD2C57F" w:rsidR="00B37029" w:rsidRPr="0043641B" w:rsidRDefault="00432D9D" w:rsidP="00DA336D">
            <w:pPr>
              <w:spacing w:line="240" w:lineRule="auto"/>
              <w:rPr>
                <w:sz w:val="20"/>
                <w:szCs w:val="20"/>
                <w:lang w:val="ro-RO"/>
              </w:rPr>
            </w:pPr>
            <w:r w:rsidRPr="0043641B">
              <w:rPr>
                <w:sz w:val="20"/>
                <w:szCs w:val="20"/>
                <w:lang w:val="ro-RO"/>
              </w:rPr>
              <w:t>10</w:t>
            </w:r>
            <w:r w:rsidR="00B37029" w:rsidRPr="0043641B">
              <w:rPr>
                <w:sz w:val="20"/>
                <w:szCs w:val="20"/>
                <w:lang w:val="ro-RO"/>
              </w:rPr>
              <w:t>.1. Caracteristica programelor competiționale.</w:t>
            </w:r>
          </w:p>
          <w:p w14:paraId="4E5D40C9" w14:textId="00F3115C" w:rsidR="00B37029" w:rsidRPr="0043641B" w:rsidRDefault="00432D9D" w:rsidP="00DA336D">
            <w:pPr>
              <w:spacing w:line="240" w:lineRule="auto"/>
              <w:rPr>
                <w:sz w:val="20"/>
                <w:szCs w:val="20"/>
                <w:lang w:val="ro-RO"/>
              </w:rPr>
            </w:pPr>
            <w:r w:rsidRPr="0043641B">
              <w:rPr>
                <w:sz w:val="20"/>
                <w:szCs w:val="20"/>
                <w:lang w:val="ro-RO"/>
              </w:rPr>
              <w:t>10</w:t>
            </w:r>
            <w:r w:rsidR="00B37029" w:rsidRPr="0043641B">
              <w:rPr>
                <w:sz w:val="20"/>
                <w:szCs w:val="20"/>
                <w:lang w:val="ro-RO"/>
              </w:rPr>
              <w:t>.2. Organizarea și desfășurarea competițiilor.</w:t>
            </w:r>
          </w:p>
          <w:p w14:paraId="6A8B4119" w14:textId="118943DA" w:rsidR="00B37029" w:rsidRPr="0043641B" w:rsidRDefault="00432D9D" w:rsidP="00DA336D">
            <w:pPr>
              <w:spacing w:line="240" w:lineRule="auto"/>
              <w:rPr>
                <w:sz w:val="20"/>
                <w:szCs w:val="20"/>
                <w:lang w:val="ro-RO"/>
              </w:rPr>
            </w:pPr>
            <w:r w:rsidRPr="0043641B">
              <w:rPr>
                <w:sz w:val="20"/>
                <w:szCs w:val="20"/>
                <w:lang w:val="ro-RO"/>
              </w:rPr>
              <w:t>10</w:t>
            </w:r>
            <w:r w:rsidR="00B37029" w:rsidRPr="0043641B">
              <w:rPr>
                <w:sz w:val="20"/>
                <w:szCs w:val="20"/>
                <w:lang w:val="ro-RO"/>
              </w:rPr>
              <w:t>.3. Arbitrajul în</w:t>
            </w:r>
            <w:r w:rsidR="00B37029" w:rsidRPr="0043641B">
              <w:rPr>
                <w:b/>
                <w:sz w:val="20"/>
                <w:szCs w:val="20"/>
                <w:lang w:val="ro-RO"/>
              </w:rPr>
              <w:t xml:space="preserve"> </w:t>
            </w:r>
            <w:r w:rsidR="00B37029" w:rsidRPr="0043641B">
              <w:rPr>
                <w:sz w:val="20"/>
                <w:szCs w:val="20"/>
                <w:lang w:val="ro-RO"/>
              </w:rPr>
              <w:t>gimnastica acrobatică.</w:t>
            </w:r>
          </w:p>
          <w:p w14:paraId="21D43D25" w14:textId="065F448F" w:rsidR="00273CD2" w:rsidRPr="0043641B" w:rsidRDefault="00B37029" w:rsidP="00DA336D">
            <w:pPr>
              <w:widowControl/>
              <w:adjustRightInd/>
              <w:spacing w:line="240" w:lineRule="auto"/>
              <w:jc w:val="left"/>
              <w:textAlignment w:val="auto"/>
              <w:rPr>
                <w:sz w:val="20"/>
                <w:szCs w:val="20"/>
                <w:lang w:val="ro-RO"/>
              </w:rPr>
            </w:pPr>
            <w:r w:rsidRPr="0043641B">
              <w:rPr>
                <w:b/>
                <w:sz w:val="20"/>
                <w:szCs w:val="20"/>
                <w:lang w:val="ro-RO"/>
              </w:rPr>
              <w:t>Total ore:-</w:t>
            </w:r>
            <w:r w:rsidR="00AE4707" w:rsidRPr="0043641B">
              <w:rPr>
                <w:b/>
                <w:sz w:val="20"/>
                <w:szCs w:val="20"/>
                <w:lang w:val="ro-RO"/>
              </w:rPr>
              <w:t>2</w:t>
            </w:r>
          </w:p>
        </w:tc>
        <w:tc>
          <w:tcPr>
            <w:tcW w:w="2289" w:type="dxa"/>
            <w:tcBorders>
              <w:top w:val="single" w:sz="4" w:space="0" w:color="auto"/>
              <w:left w:val="single" w:sz="4" w:space="0" w:color="auto"/>
              <w:bottom w:val="single" w:sz="4" w:space="0" w:color="auto"/>
              <w:right w:val="single" w:sz="4" w:space="0" w:color="auto"/>
            </w:tcBorders>
          </w:tcPr>
          <w:p w14:paraId="7BE63482" w14:textId="77777777" w:rsidR="00432D9D" w:rsidRPr="0043641B" w:rsidRDefault="00432D9D" w:rsidP="00432D9D">
            <w:pPr>
              <w:spacing w:line="276" w:lineRule="auto"/>
              <w:jc w:val="left"/>
              <w:rPr>
                <w:sz w:val="20"/>
                <w:szCs w:val="20"/>
                <w:lang w:val="pt-BR"/>
              </w:rPr>
            </w:pPr>
            <w:r w:rsidRPr="0043641B">
              <w:rPr>
                <w:sz w:val="20"/>
                <w:szCs w:val="20"/>
                <w:lang w:val="pt-BR"/>
              </w:rPr>
              <w:t xml:space="preserve">Prezentare video. Transcriere. </w:t>
            </w:r>
          </w:p>
          <w:p w14:paraId="49796A25" w14:textId="77777777" w:rsidR="00432D9D" w:rsidRPr="0043641B" w:rsidRDefault="00432D9D" w:rsidP="00432D9D">
            <w:pPr>
              <w:spacing w:line="276" w:lineRule="auto"/>
              <w:rPr>
                <w:sz w:val="20"/>
                <w:szCs w:val="20"/>
                <w:lang w:val="pt-BR"/>
              </w:rPr>
            </w:pPr>
            <w:r w:rsidRPr="0043641B">
              <w:rPr>
                <w:sz w:val="20"/>
                <w:szCs w:val="20"/>
                <w:lang w:val="pt-BR"/>
              </w:rPr>
              <w:t>Explicație.</w:t>
            </w:r>
          </w:p>
          <w:p w14:paraId="51E9DE4A" w14:textId="77777777" w:rsidR="00432D9D" w:rsidRPr="0043641B" w:rsidRDefault="00432D9D" w:rsidP="00432D9D">
            <w:pPr>
              <w:spacing w:line="276" w:lineRule="auto"/>
              <w:rPr>
                <w:sz w:val="20"/>
                <w:szCs w:val="20"/>
                <w:lang w:val="pt-BR"/>
              </w:rPr>
            </w:pPr>
            <w:r w:rsidRPr="0043641B">
              <w:rPr>
                <w:sz w:val="20"/>
                <w:szCs w:val="20"/>
                <w:lang w:val="pt-BR"/>
              </w:rPr>
              <w:t xml:space="preserve">Conversaţia </w:t>
            </w:r>
          </w:p>
          <w:p w14:paraId="663A861C" w14:textId="1401965A" w:rsidR="00273CD2" w:rsidRPr="0043641B" w:rsidRDefault="00432D9D" w:rsidP="00432D9D">
            <w:pPr>
              <w:widowControl/>
              <w:adjustRightInd/>
              <w:spacing w:line="240" w:lineRule="auto"/>
              <w:jc w:val="left"/>
              <w:textAlignment w:val="auto"/>
              <w:rPr>
                <w:sz w:val="20"/>
                <w:szCs w:val="20"/>
                <w:lang w:val="ro-RO"/>
              </w:rPr>
            </w:pPr>
            <w:r w:rsidRPr="0043641B">
              <w:rPr>
                <w:sz w:val="20"/>
                <w:szCs w:val="20"/>
                <w:lang w:val="pt-BR"/>
              </w:rPr>
              <w:t>Demonstraţia</w:t>
            </w:r>
          </w:p>
        </w:tc>
        <w:tc>
          <w:tcPr>
            <w:tcW w:w="2409" w:type="dxa"/>
            <w:tcBorders>
              <w:top w:val="single" w:sz="4" w:space="0" w:color="auto"/>
              <w:left w:val="single" w:sz="4" w:space="0" w:color="auto"/>
              <w:bottom w:val="single" w:sz="4" w:space="0" w:color="auto"/>
              <w:right w:val="single" w:sz="4" w:space="0" w:color="auto"/>
            </w:tcBorders>
          </w:tcPr>
          <w:p w14:paraId="6E37DFEC"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5536DA99" w14:textId="77777777" w:rsidTr="00602E4F">
        <w:trPr>
          <w:trHeight w:val="1110"/>
        </w:trPr>
        <w:tc>
          <w:tcPr>
            <w:tcW w:w="10206" w:type="dxa"/>
            <w:gridSpan w:val="3"/>
            <w:tcBorders>
              <w:top w:val="single" w:sz="4" w:space="0" w:color="auto"/>
              <w:left w:val="single" w:sz="4" w:space="0" w:color="auto"/>
              <w:bottom w:val="single" w:sz="4" w:space="0" w:color="auto"/>
              <w:right w:val="single" w:sz="4" w:space="0" w:color="auto"/>
            </w:tcBorders>
            <w:shd w:val="clear" w:color="auto" w:fill="CCCCCC"/>
          </w:tcPr>
          <w:p w14:paraId="07F17018" w14:textId="77777777" w:rsidR="00432D9D" w:rsidRPr="0043641B" w:rsidRDefault="00432D9D" w:rsidP="004814ED">
            <w:pPr>
              <w:spacing w:line="240" w:lineRule="auto"/>
              <w:rPr>
                <w:b/>
                <w:bCs/>
                <w:sz w:val="20"/>
                <w:szCs w:val="20"/>
                <w:lang w:val="ro-RO"/>
              </w:rPr>
            </w:pPr>
            <w:r w:rsidRPr="0043641B">
              <w:rPr>
                <w:b/>
                <w:bCs/>
                <w:sz w:val="20"/>
                <w:szCs w:val="20"/>
                <w:lang w:val="ro-RO"/>
              </w:rPr>
              <w:t>Bibliografie:</w:t>
            </w:r>
          </w:p>
          <w:p w14:paraId="5466106D" w14:textId="1BB30C85" w:rsidR="00432D9D" w:rsidRPr="0043641B" w:rsidRDefault="004814ED" w:rsidP="004814ED">
            <w:pPr>
              <w:widowControl/>
              <w:adjustRightInd/>
              <w:spacing w:line="240" w:lineRule="auto"/>
              <w:ind w:right="-999"/>
              <w:textAlignment w:val="auto"/>
              <w:rPr>
                <w:bCs/>
                <w:sz w:val="20"/>
                <w:szCs w:val="20"/>
                <w:lang w:val="ro-RO"/>
              </w:rPr>
            </w:pPr>
            <w:r w:rsidRPr="0043641B">
              <w:rPr>
                <w:bCs/>
                <w:sz w:val="20"/>
                <w:szCs w:val="20"/>
                <w:lang w:val="ro-RO"/>
              </w:rPr>
              <w:t>1.</w:t>
            </w:r>
            <w:r w:rsidR="00432D9D" w:rsidRPr="0043641B">
              <w:rPr>
                <w:bCs/>
                <w:sz w:val="20"/>
                <w:szCs w:val="20"/>
                <w:lang w:val="ro-RO"/>
              </w:rPr>
              <w:t>Buftea V. – Bazele instruirii exercițiilor de gimnastică; Chișinău, 2003,68 p.</w:t>
            </w:r>
          </w:p>
          <w:p w14:paraId="6FA5294E" w14:textId="77777777" w:rsidR="004814ED" w:rsidRPr="0043641B" w:rsidRDefault="004814ED" w:rsidP="004814ED">
            <w:pPr>
              <w:widowControl/>
              <w:adjustRightInd/>
              <w:spacing w:line="240" w:lineRule="auto"/>
              <w:ind w:right="-999"/>
              <w:textAlignment w:val="auto"/>
              <w:rPr>
                <w:sz w:val="20"/>
                <w:szCs w:val="20"/>
                <w:lang w:val="it-IT"/>
              </w:rPr>
            </w:pPr>
            <w:r w:rsidRPr="0043641B">
              <w:rPr>
                <w:bCs/>
                <w:sz w:val="20"/>
                <w:szCs w:val="20"/>
                <w:lang w:val="ro-RO"/>
              </w:rPr>
              <w:t>2.</w:t>
            </w:r>
            <w:r w:rsidR="00432D9D" w:rsidRPr="0043641B">
              <w:rPr>
                <w:bCs/>
                <w:sz w:val="20"/>
                <w:szCs w:val="20"/>
                <w:lang w:val="ro-RO"/>
              </w:rPr>
              <w:t>Buftea V.</w:t>
            </w:r>
            <w:r w:rsidR="00432D9D" w:rsidRPr="0043641B">
              <w:rPr>
                <w:sz w:val="20"/>
                <w:szCs w:val="20"/>
                <w:lang w:val="it-IT"/>
              </w:rPr>
              <w:t xml:space="preserve"> Rolul pregătirii acrobatice în activitatea motrică la elevi. Teoria şi arta educaţiei fiziceîn şcoală. –</w:t>
            </w:r>
          </w:p>
          <w:p w14:paraId="56AA289C" w14:textId="17FD68AB" w:rsidR="00432D9D" w:rsidRPr="0043641B" w:rsidRDefault="00432D9D" w:rsidP="004814ED">
            <w:pPr>
              <w:widowControl/>
              <w:adjustRightInd/>
              <w:spacing w:line="240" w:lineRule="auto"/>
              <w:ind w:right="-999"/>
              <w:textAlignment w:val="auto"/>
              <w:rPr>
                <w:sz w:val="20"/>
                <w:szCs w:val="20"/>
                <w:lang w:val="it-IT"/>
              </w:rPr>
            </w:pPr>
            <w:r w:rsidRPr="0043641B">
              <w:rPr>
                <w:sz w:val="20"/>
                <w:szCs w:val="20"/>
                <w:lang w:val="it-IT"/>
              </w:rPr>
              <w:t xml:space="preserve"> Revista ştiinţifico – metodică, Chişinău 2006, N1, - P. 42 – 44.</w:t>
            </w:r>
          </w:p>
          <w:p w14:paraId="58E4CF53" w14:textId="475DFDEA" w:rsidR="00432D9D" w:rsidRPr="0043641B" w:rsidRDefault="004814ED" w:rsidP="004814ED">
            <w:pPr>
              <w:widowControl/>
              <w:adjustRightInd/>
              <w:spacing w:line="240" w:lineRule="auto"/>
              <w:textAlignment w:val="auto"/>
              <w:rPr>
                <w:sz w:val="20"/>
                <w:szCs w:val="20"/>
                <w:lang w:val="it-IT"/>
              </w:rPr>
            </w:pPr>
            <w:r w:rsidRPr="0043641B">
              <w:rPr>
                <w:sz w:val="20"/>
                <w:szCs w:val="20"/>
                <w:lang w:val="it-IT"/>
              </w:rPr>
              <w:t>3.</w:t>
            </w:r>
            <w:r w:rsidR="00432D9D" w:rsidRPr="0043641B">
              <w:rPr>
                <w:sz w:val="20"/>
                <w:szCs w:val="20"/>
                <w:lang w:val="it-IT"/>
              </w:rPr>
              <w:t xml:space="preserve">E. Filipenco, </w:t>
            </w:r>
            <w:r w:rsidR="00432D9D" w:rsidRPr="0043641B">
              <w:rPr>
                <w:bCs/>
                <w:sz w:val="20"/>
                <w:szCs w:val="20"/>
                <w:lang w:val="ro-RO"/>
              </w:rPr>
              <w:t xml:space="preserve">Buftea V. </w:t>
            </w:r>
            <w:r w:rsidR="00432D9D" w:rsidRPr="0043641B">
              <w:rPr>
                <w:sz w:val="20"/>
                <w:szCs w:val="20"/>
                <w:lang w:val="it-IT"/>
              </w:rPr>
              <w:t xml:space="preserve"> Gimnastica: Exerciții acrobatice. Lucrare metodică. USEFS, Catedra de gimnastică. - Chișinău, Editura Valinex,  2016. 66 p. ISBN 978-9975-68-296-1</w:t>
            </w:r>
          </w:p>
          <w:p w14:paraId="7C315F9A" w14:textId="77777777" w:rsidR="004814ED" w:rsidRPr="0043641B" w:rsidRDefault="004814ED" w:rsidP="004814ED">
            <w:pPr>
              <w:widowControl/>
              <w:adjustRightInd/>
              <w:spacing w:line="240" w:lineRule="auto"/>
              <w:ind w:right="-999"/>
              <w:textAlignment w:val="auto"/>
              <w:rPr>
                <w:bCs/>
                <w:sz w:val="20"/>
                <w:szCs w:val="20"/>
                <w:lang w:val="ro-RO"/>
              </w:rPr>
            </w:pPr>
            <w:r w:rsidRPr="0043641B">
              <w:rPr>
                <w:bCs/>
                <w:sz w:val="20"/>
                <w:szCs w:val="20"/>
                <w:lang w:val="ro-RO"/>
              </w:rPr>
              <w:t>4.</w:t>
            </w:r>
            <w:r w:rsidR="00432D9D" w:rsidRPr="0043641B">
              <w:rPr>
                <w:bCs/>
                <w:sz w:val="20"/>
                <w:szCs w:val="20"/>
                <w:lang w:val="ro-RO"/>
              </w:rPr>
              <w:t>Gimnastica – Manual pentru studenții facultăților de pedagogie, educație fizică și sport, coord. T. Grimalschi, E. Filipenco.</w:t>
            </w:r>
          </w:p>
          <w:p w14:paraId="5CD1B808" w14:textId="59430C07" w:rsidR="00432D9D" w:rsidRPr="0043641B" w:rsidRDefault="00432D9D" w:rsidP="004814ED">
            <w:pPr>
              <w:widowControl/>
              <w:adjustRightInd/>
              <w:spacing w:line="240" w:lineRule="auto"/>
              <w:ind w:right="-999"/>
              <w:textAlignment w:val="auto"/>
              <w:rPr>
                <w:bCs/>
                <w:sz w:val="20"/>
                <w:szCs w:val="20"/>
                <w:lang w:val="ro-RO"/>
              </w:rPr>
            </w:pPr>
            <w:r w:rsidRPr="0043641B">
              <w:rPr>
                <w:bCs/>
                <w:sz w:val="20"/>
                <w:szCs w:val="20"/>
                <w:lang w:val="ro-RO"/>
              </w:rPr>
              <w:t xml:space="preserve"> P. Tolmaciov – Lumina, 1995, 344 p.</w:t>
            </w:r>
          </w:p>
          <w:p w14:paraId="748DF2D4" w14:textId="26E7572E" w:rsidR="00432D9D" w:rsidRPr="0043641B" w:rsidRDefault="004814ED" w:rsidP="004814ED">
            <w:pPr>
              <w:widowControl/>
              <w:adjustRightInd/>
              <w:spacing w:line="240" w:lineRule="auto"/>
              <w:ind w:right="-999"/>
              <w:textAlignment w:val="auto"/>
              <w:rPr>
                <w:bCs/>
                <w:sz w:val="20"/>
                <w:szCs w:val="20"/>
                <w:lang w:val="ro-RO"/>
              </w:rPr>
            </w:pPr>
            <w:r w:rsidRPr="0043641B">
              <w:rPr>
                <w:bCs/>
                <w:sz w:val="20"/>
                <w:szCs w:val="20"/>
                <w:lang w:val="ro-RO"/>
              </w:rPr>
              <w:t>5.</w:t>
            </w:r>
            <w:r w:rsidR="00432D9D" w:rsidRPr="0043641B">
              <w:rPr>
                <w:bCs/>
                <w:sz w:val="20"/>
                <w:szCs w:val="20"/>
                <w:lang w:val="ro-RO"/>
              </w:rPr>
              <w:t>Gimnastica artistică – Curriculum disciplinar universitar, USEFS, Chișinău, 2009, 53 p.</w:t>
            </w:r>
          </w:p>
          <w:p w14:paraId="04A9ACC0" w14:textId="1C89089E" w:rsidR="00432D9D" w:rsidRPr="0043641B" w:rsidRDefault="004814ED" w:rsidP="004814ED">
            <w:pPr>
              <w:widowControl/>
              <w:adjustRightInd/>
              <w:spacing w:line="240" w:lineRule="auto"/>
              <w:ind w:right="-999"/>
              <w:textAlignment w:val="auto"/>
              <w:rPr>
                <w:bCs/>
                <w:sz w:val="20"/>
                <w:szCs w:val="20"/>
                <w:lang w:val="ro-RO"/>
              </w:rPr>
            </w:pPr>
            <w:r w:rsidRPr="0043641B">
              <w:rPr>
                <w:bCs/>
                <w:sz w:val="20"/>
                <w:szCs w:val="20"/>
                <w:lang w:val="ro-RO"/>
              </w:rPr>
              <w:t>6.</w:t>
            </w:r>
            <w:r w:rsidR="00432D9D" w:rsidRPr="0043641B">
              <w:rPr>
                <w:bCs/>
                <w:sz w:val="20"/>
                <w:szCs w:val="20"/>
                <w:lang w:val="ro-RO"/>
              </w:rPr>
              <w:t>Grimalschi T. – Modele de proiecte didactice. Curriculum național, Chișinău, 2001,26 p.</w:t>
            </w:r>
          </w:p>
          <w:p w14:paraId="3ABC09A1" w14:textId="5D8C2275" w:rsidR="00273CD2" w:rsidRPr="0043641B" w:rsidRDefault="004814ED" w:rsidP="004814ED">
            <w:pPr>
              <w:widowControl/>
              <w:adjustRightInd/>
              <w:spacing w:line="240" w:lineRule="auto"/>
              <w:textAlignment w:val="auto"/>
              <w:rPr>
                <w:sz w:val="20"/>
                <w:szCs w:val="20"/>
                <w:lang w:val="ro-RO"/>
              </w:rPr>
            </w:pPr>
            <w:r w:rsidRPr="0043641B">
              <w:rPr>
                <w:bCs/>
                <w:sz w:val="20"/>
                <w:szCs w:val="20"/>
                <w:lang w:val="ro-RO"/>
              </w:rPr>
              <w:t>7.</w:t>
            </w:r>
            <w:r w:rsidR="00432D9D" w:rsidRPr="0043641B">
              <w:rPr>
                <w:bCs/>
                <w:sz w:val="20"/>
                <w:szCs w:val="20"/>
                <w:lang w:val="ro-RO"/>
              </w:rPr>
              <w:t>Tolmaciov  P., Filipenco E., - Gimnastica pentru bărbați, Chișinău, Cartea moldovenească, 1985, 85 p.</w:t>
            </w:r>
          </w:p>
          <w:p w14:paraId="41308ACF" w14:textId="77777777" w:rsidR="004814ED" w:rsidRPr="0043641B" w:rsidRDefault="004814ED" w:rsidP="004814ED">
            <w:pPr>
              <w:widowControl/>
              <w:adjustRightInd/>
              <w:spacing w:line="240" w:lineRule="auto"/>
              <w:ind w:right="-284"/>
              <w:contextualSpacing/>
              <w:textAlignment w:val="auto"/>
              <w:rPr>
                <w:rFonts w:eastAsia="MS Mincho"/>
                <w:bCs/>
                <w:sz w:val="20"/>
                <w:szCs w:val="20"/>
                <w:lang w:val="ro-RO" w:eastAsia="ru-RU"/>
              </w:rPr>
            </w:pPr>
            <w:r w:rsidRPr="0043641B">
              <w:rPr>
                <w:sz w:val="20"/>
                <w:szCs w:val="20"/>
                <w:lang w:val="ro-RO"/>
              </w:rPr>
              <w:t>8.</w:t>
            </w:r>
            <w:r w:rsidR="00602E4F" w:rsidRPr="0043641B">
              <w:rPr>
                <w:sz w:val="20"/>
                <w:szCs w:val="20"/>
                <w:lang w:val="ro-RO"/>
              </w:rPr>
              <w:t>Dorgan V.</w:t>
            </w:r>
            <w:r w:rsidR="00602E4F" w:rsidRPr="0043641B">
              <w:rPr>
                <w:rFonts w:eastAsia="MS Mincho"/>
                <w:sz w:val="20"/>
                <w:szCs w:val="20"/>
                <w:lang w:val="ro-RO" w:eastAsia="ru-RU"/>
              </w:rPr>
              <w:t xml:space="preserve"> </w:t>
            </w:r>
            <w:r w:rsidR="00602E4F" w:rsidRPr="0043641B">
              <w:rPr>
                <w:rFonts w:eastAsia="MS Mincho"/>
                <w:bCs/>
                <w:sz w:val="20"/>
                <w:szCs w:val="20"/>
                <w:lang w:val="ro-RO" w:eastAsia="ru-RU"/>
              </w:rPr>
              <w:t>Principii și mecanisme ale reglării masei corporale în sportul de performanță:</w:t>
            </w:r>
          </w:p>
          <w:p w14:paraId="3AF571F1" w14:textId="1329AF23" w:rsidR="00602E4F" w:rsidRPr="0043641B" w:rsidRDefault="00602E4F" w:rsidP="004814ED">
            <w:pPr>
              <w:widowControl/>
              <w:adjustRightInd/>
              <w:spacing w:line="240" w:lineRule="auto"/>
              <w:ind w:right="-284"/>
              <w:contextualSpacing/>
              <w:textAlignment w:val="auto"/>
              <w:rPr>
                <w:rFonts w:eastAsia="MS Mincho"/>
                <w:sz w:val="20"/>
                <w:szCs w:val="20"/>
                <w:lang w:val="ro-RO" w:eastAsia="ru-RU"/>
              </w:rPr>
            </w:pPr>
            <w:r w:rsidRPr="0043641B">
              <w:rPr>
                <w:rFonts w:eastAsia="MS Mincho"/>
                <w:bCs/>
                <w:sz w:val="20"/>
                <w:szCs w:val="20"/>
                <w:lang w:val="ro-RO" w:eastAsia="ru-RU"/>
              </w:rPr>
              <w:t xml:space="preserve"> Îndrumar științifico-metodic. Chișinău, 2009. 79 p.</w:t>
            </w:r>
          </w:p>
          <w:p w14:paraId="65CA0B8B" w14:textId="77777777" w:rsidR="004814ED" w:rsidRPr="0043641B" w:rsidRDefault="004814ED" w:rsidP="004814ED">
            <w:pPr>
              <w:widowControl/>
              <w:adjustRightInd/>
              <w:spacing w:line="240" w:lineRule="auto"/>
              <w:ind w:right="-284"/>
              <w:contextualSpacing/>
              <w:textAlignment w:val="auto"/>
              <w:rPr>
                <w:rFonts w:eastAsia="MS Mincho"/>
                <w:sz w:val="20"/>
                <w:szCs w:val="20"/>
                <w:lang w:val="ro-RO" w:eastAsia="ru-RU"/>
              </w:rPr>
            </w:pPr>
            <w:r w:rsidRPr="0043641B">
              <w:rPr>
                <w:sz w:val="20"/>
                <w:szCs w:val="20"/>
                <w:lang w:val="ro-RO"/>
              </w:rPr>
              <w:t>9.</w:t>
            </w:r>
            <w:r w:rsidR="00602E4F" w:rsidRPr="0043641B">
              <w:rPr>
                <w:sz w:val="20"/>
                <w:szCs w:val="20"/>
                <w:lang w:val="ro-RO"/>
              </w:rPr>
              <w:t>Dorgan V.</w:t>
            </w:r>
            <w:r w:rsidR="00602E4F" w:rsidRPr="0043641B">
              <w:rPr>
                <w:rFonts w:eastAsia="MS Mincho"/>
                <w:sz w:val="20"/>
                <w:szCs w:val="20"/>
                <w:lang w:val="ro-RO" w:eastAsia="ru-RU"/>
              </w:rPr>
              <w:t xml:space="preserve"> Semnificația caracteristicilor morfologice în sportul de performanță: Monografie.</w:t>
            </w:r>
          </w:p>
          <w:p w14:paraId="7520F9BF" w14:textId="2AF7216D" w:rsidR="00602E4F" w:rsidRPr="0043641B" w:rsidRDefault="00602E4F" w:rsidP="004814ED">
            <w:pPr>
              <w:widowControl/>
              <w:adjustRightInd/>
              <w:spacing w:line="240" w:lineRule="auto"/>
              <w:ind w:right="-284"/>
              <w:contextualSpacing/>
              <w:textAlignment w:val="auto"/>
              <w:rPr>
                <w:rFonts w:eastAsia="MS Mincho"/>
                <w:sz w:val="20"/>
                <w:szCs w:val="20"/>
                <w:lang w:val="ro-RO" w:eastAsia="ru-RU"/>
              </w:rPr>
            </w:pPr>
            <w:r w:rsidRPr="0043641B">
              <w:rPr>
                <w:rFonts w:eastAsia="MS Mincho"/>
                <w:sz w:val="20"/>
                <w:szCs w:val="20"/>
                <w:lang w:val="ro-RO" w:eastAsia="ru-RU"/>
              </w:rPr>
              <w:t xml:space="preserve"> Chișinău, 2008. 261 p.</w:t>
            </w:r>
          </w:p>
          <w:p w14:paraId="5D7D8E6A" w14:textId="2E2AEACA" w:rsidR="00602E4F"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10.</w:t>
            </w:r>
            <w:r w:rsidR="00602E4F" w:rsidRPr="0043641B">
              <w:rPr>
                <w:sz w:val="20"/>
                <w:szCs w:val="20"/>
                <w:lang w:val="ro-RO"/>
              </w:rPr>
              <w:t>Godorozea M., Moroșan R. Controlul medical în educația fizică și sport. Chișinău, 2000. 135p.</w:t>
            </w:r>
          </w:p>
          <w:p w14:paraId="34CD5917" w14:textId="24BCA1E6" w:rsidR="00602E4F"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11.</w:t>
            </w:r>
            <w:r w:rsidR="00602E4F" w:rsidRPr="0043641B">
              <w:rPr>
                <w:sz w:val="20"/>
                <w:szCs w:val="20"/>
                <w:lang w:val="ro-RO"/>
              </w:rPr>
              <w:t>Godorozea M., Moroșan R. Probele funcționale în medicina sportivă. Chișinău,1999. 29p.</w:t>
            </w:r>
          </w:p>
          <w:p w14:paraId="6F72A360" w14:textId="543C70F9" w:rsidR="00602E4F"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12.</w:t>
            </w:r>
            <w:r w:rsidR="00602E4F" w:rsidRPr="0043641B">
              <w:rPr>
                <w:sz w:val="20"/>
                <w:szCs w:val="20"/>
                <w:lang w:val="ro-RO"/>
              </w:rPr>
              <w:t>Tudusciuc I. Gimnastică – învățarea exercițiilor la sol. Buzău: OMEGA, 2009. 225 p.</w:t>
            </w:r>
          </w:p>
          <w:p w14:paraId="1BF29E80" w14:textId="43B79220" w:rsidR="00602E4F"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13.</w:t>
            </w:r>
            <w:r w:rsidR="00602E4F" w:rsidRPr="0043641B">
              <w:rPr>
                <w:sz w:val="20"/>
                <w:szCs w:val="20"/>
                <w:lang w:val="ro-RO"/>
              </w:rPr>
              <w:t>Tudusciuc I. Gimnastica acrobatică. Bucharest: Ed. Fundației ”Romania de Mâine”, 2001. 288 p.</w:t>
            </w:r>
            <w:r w:rsidR="00602E4F" w:rsidRPr="0043641B">
              <w:rPr>
                <w:spacing w:val="4"/>
                <w:sz w:val="20"/>
                <w:szCs w:val="20"/>
                <w:lang w:val="ro-RO"/>
              </w:rPr>
              <w:t xml:space="preserve"> </w:t>
            </w:r>
          </w:p>
          <w:p w14:paraId="6B9CB1B7" w14:textId="77777777" w:rsidR="004814ED"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14.</w:t>
            </w:r>
            <w:r w:rsidR="00602E4F" w:rsidRPr="0043641B">
              <w:rPr>
                <w:sz w:val="20"/>
                <w:szCs w:val="20"/>
                <w:lang w:val="ro-RO"/>
              </w:rPr>
              <w:t xml:space="preserve">Болобан В. Долговременные программы обучения упражнениям спортивной акробатики. </w:t>
            </w:r>
          </w:p>
          <w:p w14:paraId="3FB5F763" w14:textId="3C06CABE" w:rsidR="00602E4F" w:rsidRPr="0043641B" w:rsidRDefault="00602E4F" w:rsidP="004814ED">
            <w:pPr>
              <w:widowControl/>
              <w:adjustRightInd/>
              <w:spacing w:line="240" w:lineRule="auto"/>
              <w:ind w:right="-284"/>
              <w:contextualSpacing/>
              <w:textAlignment w:val="auto"/>
              <w:rPr>
                <w:sz w:val="20"/>
                <w:szCs w:val="20"/>
                <w:lang w:val="ro-RO"/>
              </w:rPr>
            </w:pPr>
            <w:r w:rsidRPr="0043641B">
              <w:rPr>
                <w:sz w:val="20"/>
                <w:szCs w:val="20"/>
                <w:lang w:val="ro-RO"/>
              </w:rPr>
              <w:t>In: Наука в олимпийском спорте, 2011, № 1-2, c. 75-87.</w:t>
            </w:r>
          </w:p>
          <w:p w14:paraId="2FBB57FD" w14:textId="77777777" w:rsidR="004814ED" w:rsidRPr="0043641B" w:rsidRDefault="004814ED" w:rsidP="004814ED">
            <w:pPr>
              <w:widowControl/>
              <w:adjustRightInd/>
              <w:spacing w:line="240" w:lineRule="auto"/>
              <w:ind w:right="-284"/>
              <w:contextualSpacing/>
              <w:textAlignment w:val="auto"/>
              <w:rPr>
                <w:sz w:val="20"/>
                <w:szCs w:val="20"/>
                <w:lang w:val="ro-RO"/>
              </w:rPr>
            </w:pPr>
            <w:r w:rsidRPr="0043641B">
              <w:rPr>
                <w:sz w:val="20"/>
                <w:szCs w:val="20"/>
                <w:lang w:val="ro-RO"/>
              </w:rPr>
              <w:t>15.</w:t>
            </w:r>
            <w:r w:rsidR="00602E4F" w:rsidRPr="0043641B">
              <w:rPr>
                <w:sz w:val="20"/>
                <w:szCs w:val="20"/>
                <w:lang w:val="ro-RO"/>
              </w:rPr>
              <w:t xml:space="preserve">Болобан В. Кинематическая структура узловых элементов спортивной техники базовой </w:t>
            </w:r>
          </w:p>
          <w:p w14:paraId="33C86C7F" w14:textId="77777777" w:rsidR="004814ED" w:rsidRPr="0043641B" w:rsidRDefault="00602E4F" w:rsidP="004814ED">
            <w:pPr>
              <w:widowControl/>
              <w:adjustRightInd/>
              <w:spacing w:line="240" w:lineRule="auto"/>
              <w:ind w:right="-284"/>
              <w:contextualSpacing/>
              <w:textAlignment w:val="auto"/>
              <w:rPr>
                <w:sz w:val="20"/>
                <w:szCs w:val="20"/>
                <w:lang w:val="ro-RO"/>
              </w:rPr>
            </w:pPr>
            <w:r w:rsidRPr="0043641B">
              <w:rPr>
                <w:sz w:val="20"/>
                <w:szCs w:val="20"/>
                <w:lang w:val="ro-RO"/>
              </w:rPr>
              <w:t xml:space="preserve">связки акробатических упражнений переворот вперед - сальто вперед в группировке. </w:t>
            </w:r>
          </w:p>
          <w:p w14:paraId="5F6F8B10" w14:textId="6412D046" w:rsidR="00273CD2" w:rsidRPr="0043641B" w:rsidRDefault="00602E4F" w:rsidP="004814ED">
            <w:pPr>
              <w:widowControl/>
              <w:adjustRightInd/>
              <w:spacing w:line="240" w:lineRule="auto"/>
              <w:ind w:right="-284"/>
              <w:contextualSpacing/>
              <w:textAlignment w:val="auto"/>
              <w:rPr>
                <w:sz w:val="20"/>
                <w:szCs w:val="20"/>
                <w:lang w:val="ro-RO"/>
              </w:rPr>
            </w:pPr>
            <w:r w:rsidRPr="0043641B">
              <w:rPr>
                <w:sz w:val="20"/>
                <w:szCs w:val="20"/>
                <w:lang w:val="ro-RO"/>
              </w:rPr>
              <w:t>In: Наука в олимпийском спорте, 2013, №1, c. 76-79.</w:t>
            </w:r>
          </w:p>
        </w:tc>
      </w:tr>
      <w:tr w:rsidR="004153A9" w:rsidRPr="0043641B" w14:paraId="3174F2AD"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374B49E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8. 2 Seminar/laborator</w:t>
            </w:r>
            <w:r w:rsidR="004814ED" w:rsidRPr="0043641B">
              <w:rPr>
                <w:sz w:val="20"/>
                <w:szCs w:val="20"/>
                <w:lang w:val="ro-RO"/>
              </w:rPr>
              <w:t xml:space="preserve"> (</w:t>
            </w:r>
            <w:r w:rsidR="004814ED" w:rsidRPr="0043641B">
              <w:rPr>
                <w:b/>
                <w:bCs/>
                <w:i/>
                <w:iCs/>
                <w:sz w:val="20"/>
                <w:szCs w:val="20"/>
                <w:lang w:val="ro-RO"/>
              </w:rPr>
              <w:t>– 28 ore)</w:t>
            </w:r>
          </w:p>
        </w:tc>
        <w:tc>
          <w:tcPr>
            <w:tcW w:w="2289"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Metode de predare</w:t>
            </w:r>
          </w:p>
        </w:tc>
        <w:tc>
          <w:tcPr>
            <w:tcW w:w="2409"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Observaţii</w:t>
            </w:r>
          </w:p>
        </w:tc>
      </w:tr>
      <w:tr w:rsidR="004153A9" w:rsidRPr="0043641B" w14:paraId="36C525DC"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84FF8C6" w14:textId="7075FD35" w:rsidR="00432D9D" w:rsidRPr="0043641B" w:rsidRDefault="00432D9D" w:rsidP="004814ED">
            <w:pPr>
              <w:spacing w:line="240" w:lineRule="auto"/>
              <w:jc w:val="center"/>
              <w:rPr>
                <w:b/>
                <w:bCs/>
                <w:i/>
                <w:iCs/>
                <w:sz w:val="20"/>
                <w:szCs w:val="20"/>
                <w:lang w:val="ro-RO"/>
              </w:rPr>
            </w:pPr>
            <w:r w:rsidRPr="0043641B">
              <w:rPr>
                <w:b/>
                <w:bCs/>
                <w:i/>
                <w:iCs/>
                <w:sz w:val="20"/>
                <w:szCs w:val="20"/>
                <w:lang w:val="ro-RO"/>
              </w:rPr>
              <w:t>Cunoștințe speciale. (Ședințe seminar/metodice).</w:t>
            </w:r>
          </w:p>
          <w:p w14:paraId="2F07B9DE" w14:textId="77777777" w:rsidR="00432D9D" w:rsidRPr="0043641B" w:rsidRDefault="00432D9D" w:rsidP="004814ED">
            <w:pPr>
              <w:spacing w:line="240" w:lineRule="auto"/>
              <w:rPr>
                <w:b/>
                <w:bCs/>
                <w:i/>
                <w:iCs/>
                <w:sz w:val="20"/>
                <w:szCs w:val="20"/>
                <w:lang w:val="ro-RO"/>
              </w:rPr>
            </w:pPr>
            <w:r w:rsidRPr="0043641B">
              <w:rPr>
                <w:b/>
                <w:bCs/>
                <w:i/>
                <w:iCs/>
                <w:sz w:val="20"/>
                <w:szCs w:val="20"/>
                <w:lang w:val="ro-RO"/>
              </w:rPr>
              <w:t xml:space="preserve">         Tematică seminar:</w:t>
            </w:r>
          </w:p>
          <w:p w14:paraId="56724FE4" w14:textId="77777777" w:rsidR="00432D9D" w:rsidRPr="0043641B" w:rsidRDefault="00432D9D" w:rsidP="004814ED">
            <w:pPr>
              <w:spacing w:line="240" w:lineRule="auto"/>
              <w:rPr>
                <w:bCs/>
                <w:i/>
                <w:iCs/>
                <w:sz w:val="20"/>
                <w:szCs w:val="20"/>
                <w:lang w:val="ro-RO"/>
              </w:rPr>
            </w:pPr>
            <w:r w:rsidRPr="0043641B">
              <w:rPr>
                <w:bCs/>
                <w:i/>
                <w:iCs/>
                <w:sz w:val="20"/>
                <w:szCs w:val="20"/>
                <w:lang w:val="ro-RO"/>
              </w:rPr>
              <w:t>- metodologia instruirii tehnicii de execuție a elementelor acrobatice;</w:t>
            </w:r>
          </w:p>
          <w:p w14:paraId="7A6FBA49" w14:textId="77777777" w:rsidR="00432D9D" w:rsidRPr="0043641B" w:rsidRDefault="00432D9D" w:rsidP="004814ED">
            <w:pPr>
              <w:spacing w:line="240" w:lineRule="auto"/>
              <w:rPr>
                <w:bCs/>
                <w:i/>
                <w:iCs/>
                <w:sz w:val="20"/>
                <w:szCs w:val="20"/>
                <w:lang w:val="ro-RO"/>
              </w:rPr>
            </w:pPr>
            <w:r w:rsidRPr="0043641B">
              <w:rPr>
                <w:bCs/>
                <w:i/>
                <w:iCs/>
                <w:sz w:val="20"/>
                <w:szCs w:val="20"/>
                <w:lang w:val="ro-RO"/>
              </w:rPr>
              <w:t>-exerciții și acțiuni de pregătire fizică specială;</w:t>
            </w:r>
          </w:p>
          <w:p w14:paraId="6E8E95B6" w14:textId="5E5EFA22" w:rsidR="00273CD2" w:rsidRPr="0043641B" w:rsidRDefault="00432D9D" w:rsidP="004814ED">
            <w:pPr>
              <w:spacing w:line="240" w:lineRule="auto"/>
              <w:rPr>
                <w:bCs/>
                <w:i/>
                <w:iCs/>
                <w:sz w:val="20"/>
                <w:szCs w:val="20"/>
                <w:lang w:val="ro-RO"/>
              </w:rPr>
            </w:pPr>
            <w:r w:rsidRPr="0043641B">
              <w:rPr>
                <w:bCs/>
                <w:i/>
                <w:iCs/>
                <w:sz w:val="20"/>
                <w:szCs w:val="20"/>
                <w:lang w:val="ro-RO"/>
              </w:rPr>
              <w:t>-specificul elaborării compozițiilor artistice de concurs.</w:t>
            </w:r>
          </w:p>
        </w:tc>
        <w:tc>
          <w:tcPr>
            <w:tcW w:w="2289" w:type="dxa"/>
            <w:tcBorders>
              <w:top w:val="single" w:sz="4" w:space="0" w:color="auto"/>
              <w:left w:val="single" w:sz="4" w:space="0" w:color="auto"/>
              <w:bottom w:val="single" w:sz="4" w:space="0" w:color="auto"/>
              <w:right w:val="single" w:sz="4" w:space="0" w:color="auto"/>
            </w:tcBorders>
          </w:tcPr>
          <w:p w14:paraId="3B7BFD75" w14:textId="3782FF41" w:rsidR="00602E4F" w:rsidRPr="0043641B" w:rsidRDefault="00602E4F" w:rsidP="004814ED">
            <w:pPr>
              <w:spacing w:line="240" w:lineRule="auto"/>
              <w:rPr>
                <w:sz w:val="20"/>
                <w:szCs w:val="20"/>
                <w:lang w:val="pt-BR"/>
              </w:rPr>
            </w:pPr>
            <w:r w:rsidRPr="0043641B">
              <w:rPr>
                <w:sz w:val="20"/>
                <w:szCs w:val="20"/>
                <w:lang w:val="pt-BR"/>
              </w:rPr>
              <w:t>Se va opera cu următoarele metode</w:t>
            </w:r>
            <w:r w:rsidR="004814ED" w:rsidRPr="0043641B">
              <w:rPr>
                <w:sz w:val="20"/>
                <w:szCs w:val="20"/>
                <w:lang w:val="pt-BR"/>
              </w:rPr>
              <w:t>:</w:t>
            </w:r>
          </w:p>
          <w:p w14:paraId="4A2B0BF1" w14:textId="77777777" w:rsidR="004814ED" w:rsidRPr="0043641B" w:rsidRDefault="00602E4F" w:rsidP="004814ED">
            <w:pPr>
              <w:spacing w:line="240" w:lineRule="auto"/>
              <w:rPr>
                <w:sz w:val="20"/>
                <w:szCs w:val="20"/>
              </w:rPr>
            </w:pPr>
            <w:r w:rsidRPr="0043641B">
              <w:rPr>
                <w:sz w:val="20"/>
                <w:szCs w:val="20"/>
                <w:lang w:val="pt-BR"/>
              </w:rPr>
              <w:t>Explicație.</w:t>
            </w:r>
            <w:r w:rsidR="004814ED" w:rsidRPr="0043641B">
              <w:rPr>
                <w:sz w:val="20"/>
                <w:szCs w:val="20"/>
                <w:lang w:val="pt-BR"/>
              </w:rPr>
              <w:t xml:space="preserve"> </w:t>
            </w:r>
            <w:r w:rsidRPr="0043641B">
              <w:rPr>
                <w:sz w:val="20"/>
                <w:szCs w:val="20"/>
              </w:rPr>
              <w:t xml:space="preserve">Demonstrare. </w:t>
            </w:r>
          </w:p>
          <w:p w14:paraId="6F12502A" w14:textId="18C49F96" w:rsidR="00273CD2" w:rsidRPr="0043641B" w:rsidRDefault="00602E4F" w:rsidP="004814ED">
            <w:pPr>
              <w:spacing w:line="240" w:lineRule="auto"/>
              <w:rPr>
                <w:sz w:val="20"/>
                <w:szCs w:val="20"/>
                <w:lang w:val="ro-RO"/>
              </w:rPr>
            </w:pPr>
            <w:r w:rsidRPr="0043641B">
              <w:rPr>
                <w:sz w:val="20"/>
                <w:szCs w:val="20"/>
              </w:rPr>
              <w:t>Pe subgrupe. Individual</w:t>
            </w:r>
          </w:p>
        </w:tc>
        <w:tc>
          <w:tcPr>
            <w:tcW w:w="2409" w:type="dxa"/>
            <w:tcBorders>
              <w:top w:val="single" w:sz="4" w:space="0" w:color="auto"/>
              <w:left w:val="single" w:sz="4" w:space="0" w:color="auto"/>
              <w:bottom w:val="single" w:sz="4" w:space="0" w:color="auto"/>
              <w:right w:val="single" w:sz="4" w:space="0" w:color="auto"/>
            </w:tcBorders>
          </w:tcPr>
          <w:p w14:paraId="2C9A4E93"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058D2CB6"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764765C" w14:textId="0174BA45" w:rsidR="00432D9D" w:rsidRPr="0043641B" w:rsidRDefault="00432D9D" w:rsidP="004814ED">
            <w:pPr>
              <w:spacing w:line="240" w:lineRule="auto"/>
              <w:rPr>
                <w:b/>
                <w:bCs/>
                <w:i/>
                <w:iCs/>
                <w:sz w:val="20"/>
                <w:szCs w:val="20"/>
                <w:lang w:val="ro-RO"/>
              </w:rPr>
            </w:pPr>
            <w:r w:rsidRPr="0043641B">
              <w:rPr>
                <w:b/>
                <w:bCs/>
                <w:i/>
                <w:iCs/>
                <w:sz w:val="20"/>
                <w:szCs w:val="20"/>
                <w:lang w:val="ro-RO"/>
              </w:rPr>
              <w:t>Cunoștințe, calități și capacități</w:t>
            </w:r>
            <w:r w:rsidR="004814ED" w:rsidRPr="0043641B">
              <w:rPr>
                <w:b/>
                <w:bCs/>
                <w:i/>
                <w:iCs/>
                <w:sz w:val="20"/>
                <w:szCs w:val="20"/>
                <w:lang w:val="ro-RO"/>
              </w:rPr>
              <w:t xml:space="preserve"> </w:t>
            </w:r>
            <w:r w:rsidRPr="0043641B">
              <w:rPr>
                <w:b/>
                <w:bCs/>
                <w:i/>
                <w:iCs/>
                <w:sz w:val="20"/>
                <w:szCs w:val="20"/>
                <w:lang w:val="ro-RO"/>
              </w:rPr>
              <w:t xml:space="preserve">(lecții practice) </w:t>
            </w:r>
          </w:p>
          <w:p w14:paraId="341D57E7" w14:textId="77777777" w:rsidR="00432D9D" w:rsidRPr="0043641B" w:rsidRDefault="00432D9D" w:rsidP="004814ED">
            <w:pPr>
              <w:spacing w:line="240" w:lineRule="auto"/>
              <w:rPr>
                <w:i/>
                <w:iCs/>
                <w:sz w:val="20"/>
                <w:szCs w:val="20"/>
                <w:lang w:val="ro-RO"/>
              </w:rPr>
            </w:pPr>
            <w:r w:rsidRPr="0043641B">
              <w:rPr>
                <w:b/>
                <w:bCs/>
                <w:i/>
                <w:iCs/>
                <w:sz w:val="20"/>
                <w:szCs w:val="20"/>
                <w:lang w:val="ro-RO"/>
              </w:rPr>
              <w:t>Tematică lucrări practice:</w:t>
            </w:r>
            <w:r w:rsidRPr="0043641B">
              <w:rPr>
                <w:i/>
                <w:iCs/>
                <w:sz w:val="20"/>
                <w:szCs w:val="20"/>
                <w:lang w:val="ro-RO"/>
              </w:rPr>
              <w:t xml:space="preserve"> </w:t>
            </w:r>
          </w:p>
          <w:p w14:paraId="35687F5F" w14:textId="77777777" w:rsidR="004814ED" w:rsidRPr="0043641B" w:rsidRDefault="00432D9D" w:rsidP="004814ED">
            <w:pPr>
              <w:spacing w:line="240" w:lineRule="auto"/>
              <w:ind w:right="-858"/>
              <w:rPr>
                <w:i/>
                <w:iCs/>
                <w:sz w:val="20"/>
                <w:szCs w:val="20"/>
                <w:lang w:val="ro-RO"/>
              </w:rPr>
            </w:pPr>
            <w:r w:rsidRPr="0043641B">
              <w:rPr>
                <w:i/>
                <w:iCs/>
                <w:sz w:val="20"/>
                <w:szCs w:val="20"/>
                <w:lang w:val="ro-RO"/>
              </w:rPr>
              <w:t>-exerciţii aplicativ-utilitare: mers, alergare,  târâre,</w:t>
            </w:r>
          </w:p>
          <w:p w14:paraId="4FB91B38" w14:textId="77777777" w:rsidR="004814ED" w:rsidRPr="0043641B" w:rsidRDefault="00432D9D" w:rsidP="004814ED">
            <w:pPr>
              <w:spacing w:line="240" w:lineRule="auto"/>
              <w:ind w:right="-858"/>
              <w:rPr>
                <w:i/>
                <w:iCs/>
                <w:sz w:val="20"/>
                <w:szCs w:val="20"/>
                <w:lang w:val="ro-RO"/>
              </w:rPr>
            </w:pPr>
            <w:r w:rsidRPr="0043641B">
              <w:rPr>
                <w:i/>
                <w:iCs/>
                <w:sz w:val="20"/>
                <w:szCs w:val="20"/>
                <w:lang w:val="ro-RO"/>
              </w:rPr>
              <w:t xml:space="preserve"> sărituri, căţărare, escaladare, tracţiune şi împingere,</w:t>
            </w:r>
          </w:p>
          <w:p w14:paraId="00896723" w14:textId="77777777" w:rsidR="004814ED" w:rsidRPr="0043641B" w:rsidRDefault="00432D9D" w:rsidP="004814ED">
            <w:pPr>
              <w:spacing w:line="240" w:lineRule="auto"/>
              <w:ind w:right="-858"/>
              <w:rPr>
                <w:i/>
                <w:iCs/>
                <w:sz w:val="20"/>
                <w:szCs w:val="20"/>
                <w:lang w:val="ro-RO"/>
              </w:rPr>
            </w:pPr>
            <w:r w:rsidRPr="0043641B">
              <w:rPr>
                <w:i/>
                <w:iCs/>
                <w:sz w:val="20"/>
                <w:szCs w:val="20"/>
                <w:lang w:val="ro-RO"/>
              </w:rPr>
              <w:t xml:space="preserve"> ridicare şi transport de greutăţi, aruncare şi prindere,</w:t>
            </w:r>
          </w:p>
          <w:p w14:paraId="64C20066" w14:textId="0B5615A7" w:rsidR="00432D9D" w:rsidRPr="0043641B" w:rsidRDefault="00432D9D" w:rsidP="004814ED">
            <w:pPr>
              <w:spacing w:line="240" w:lineRule="auto"/>
              <w:ind w:right="-858"/>
              <w:rPr>
                <w:i/>
                <w:iCs/>
                <w:sz w:val="20"/>
                <w:szCs w:val="20"/>
                <w:lang w:val="ro-RO"/>
              </w:rPr>
            </w:pPr>
            <w:r w:rsidRPr="0043641B">
              <w:rPr>
                <w:i/>
                <w:iCs/>
                <w:sz w:val="20"/>
                <w:szCs w:val="20"/>
                <w:lang w:val="ro-RO"/>
              </w:rPr>
              <w:t xml:space="preserve"> exerciţii de echilibru;</w:t>
            </w:r>
          </w:p>
          <w:p w14:paraId="01962DD6" w14:textId="77777777" w:rsidR="00432D9D" w:rsidRPr="0043641B" w:rsidRDefault="00432D9D" w:rsidP="004814ED">
            <w:pPr>
              <w:spacing w:line="240" w:lineRule="auto"/>
              <w:rPr>
                <w:i/>
                <w:iCs/>
                <w:sz w:val="20"/>
                <w:szCs w:val="20"/>
                <w:lang w:val="ro-RO"/>
              </w:rPr>
            </w:pPr>
            <w:r w:rsidRPr="0043641B">
              <w:rPr>
                <w:i/>
                <w:iCs/>
                <w:sz w:val="20"/>
                <w:szCs w:val="20"/>
                <w:lang w:val="ro-RO"/>
              </w:rPr>
              <w:t xml:space="preserve">-exerciţii libere, cu partener, cu obiecte portative, </w:t>
            </w:r>
          </w:p>
          <w:p w14:paraId="796929FA"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-rostogoliri: </w:t>
            </w:r>
          </w:p>
          <w:p w14:paraId="527C67B6"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-rostogolire înainte din stând pe mâini;</w:t>
            </w:r>
          </w:p>
          <w:p w14:paraId="09A39B4B"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lastRenderedPageBreak/>
              <w:t>- rostogolire înapoi,</w:t>
            </w:r>
          </w:p>
          <w:p w14:paraId="64894E7B"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 rostogolire înapoi peste umăr în poziţia stând pe un genunchi, rostogolire înapoi cu extensie peste un umăr, </w:t>
            </w:r>
          </w:p>
          <w:p w14:paraId="0294B468"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rostogolire înapoi prin stând pe mâini,</w:t>
            </w:r>
          </w:p>
          <w:p w14:paraId="1DD9A697"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rostogolire înapoi în stând pe mâini.</w:t>
            </w:r>
          </w:p>
          <w:p w14:paraId="41D8BA29"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Poziţii stând</w:t>
            </w:r>
          </w:p>
          <w:p w14:paraId="326A966E"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Răsturnări. </w:t>
            </w:r>
          </w:p>
          <w:p w14:paraId="3E19C424"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Echilibrul. </w:t>
            </w:r>
          </w:p>
          <w:p w14:paraId="7D866C2C"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Pod din picioare, din culcat pe spate. </w:t>
            </w:r>
          </w:p>
          <w:p w14:paraId="28F0BEAF"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Sfoara.</w:t>
            </w:r>
          </w:p>
          <w:p w14:paraId="36D00C3A"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Lăsări. </w:t>
            </w:r>
          </w:p>
          <w:p w14:paraId="6671DFF0"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Balansări. </w:t>
            </w:r>
          </w:p>
          <w:p w14:paraId="39A8F658"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Din sprijin culcat balans peste lateral cu ambele picioare în sprijin culcat înapoi. </w:t>
            </w:r>
          </w:p>
          <w:p w14:paraId="21FF66FC"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Salt grupat înainte din elan.</w:t>
            </w:r>
          </w:p>
          <w:p w14:paraId="5E1EA34B"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Salt grupat înapoi de pe loc. </w:t>
            </w:r>
          </w:p>
          <w:p w14:paraId="586B549A"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Exerciţii în perechi şi în grup. </w:t>
            </w:r>
          </w:p>
          <w:p w14:paraId="2899886A"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Apucări. </w:t>
            </w:r>
          </w:p>
          <w:p w14:paraId="251316A3"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Exerciţii în grup pentru trei persoane. </w:t>
            </w:r>
          </w:p>
          <w:p w14:paraId="685833AB" w14:textId="77777777" w:rsidR="00432D9D" w:rsidRPr="0043641B" w:rsidRDefault="00432D9D" w:rsidP="004814ED">
            <w:pPr>
              <w:spacing w:line="240" w:lineRule="auto"/>
              <w:rPr>
                <w:i/>
                <w:iCs/>
                <w:sz w:val="20"/>
                <w:szCs w:val="20"/>
                <w:lang w:val="ro-RO" w:bidi="ro-RO"/>
              </w:rPr>
            </w:pPr>
            <w:r w:rsidRPr="0043641B">
              <w:rPr>
                <w:i/>
                <w:iCs/>
                <w:sz w:val="20"/>
                <w:szCs w:val="20"/>
                <w:lang w:val="ro-RO" w:bidi="ro-RO"/>
              </w:rPr>
              <w:t xml:space="preserve">Exerciţii în grup pentru patru persoane. </w:t>
            </w:r>
          </w:p>
          <w:p w14:paraId="444A3533" w14:textId="59E27145" w:rsidR="00273CD2" w:rsidRPr="0043641B" w:rsidRDefault="00432D9D" w:rsidP="001B7083">
            <w:pPr>
              <w:spacing w:line="240" w:lineRule="auto"/>
              <w:rPr>
                <w:i/>
                <w:iCs/>
                <w:sz w:val="20"/>
                <w:szCs w:val="20"/>
                <w:lang w:val="ro-RO" w:bidi="ro-RO"/>
              </w:rPr>
            </w:pPr>
            <w:r w:rsidRPr="0043641B">
              <w:rPr>
                <w:i/>
                <w:iCs/>
                <w:sz w:val="20"/>
                <w:szCs w:val="20"/>
                <w:lang w:val="ro-RO" w:bidi="ro-RO"/>
              </w:rPr>
              <w:t>Îmbinări şi combinări de concurs.</w:t>
            </w:r>
          </w:p>
        </w:tc>
        <w:tc>
          <w:tcPr>
            <w:tcW w:w="2289" w:type="dxa"/>
            <w:tcBorders>
              <w:top w:val="single" w:sz="4" w:space="0" w:color="auto"/>
              <w:left w:val="single" w:sz="4" w:space="0" w:color="auto"/>
              <w:bottom w:val="single" w:sz="4" w:space="0" w:color="auto"/>
              <w:right w:val="single" w:sz="4" w:space="0" w:color="auto"/>
            </w:tcBorders>
          </w:tcPr>
          <w:p w14:paraId="22094090" w14:textId="77777777" w:rsidR="00602E4F" w:rsidRPr="0043641B" w:rsidRDefault="00602E4F" w:rsidP="00602E4F">
            <w:pPr>
              <w:spacing w:line="276" w:lineRule="auto"/>
              <w:rPr>
                <w:sz w:val="20"/>
                <w:szCs w:val="20"/>
                <w:lang w:val="ro-RO"/>
              </w:rPr>
            </w:pPr>
            <w:r w:rsidRPr="0043641B">
              <w:rPr>
                <w:sz w:val="20"/>
                <w:szCs w:val="20"/>
                <w:lang w:val="ro-RO"/>
              </w:rPr>
              <w:lastRenderedPageBreak/>
              <w:t>Se va opera cu următoarele metode şi procedee de predare:</w:t>
            </w:r>
          </w:p>
          <w:p w14:paraId="57FE938D" w14:textId="77777777" w:rsidR="00602E4F" w:rsidRPr="0043641B" w:rsidRDefault="00602E4F" w:rsidP="00602E4F">
            <w:pPr>
              <w:spacing w:line="276" w:lineRule="auto"/>
              <w:jc w:val="left"/>
              <w:rPr>
                <w:sz w:val="20"/>
                <w:szCs w:val="20"/>
                <w:lang w:val="ro-RO"/>
              </w:rPr>
            </w:pPr>
            <w:r w:rsidRPr="0043641B">
              <w:rPr>
                <w:sz w:val="20"/>
                <w:szCs w:val="20"/>
                <w:lang w:val="ro-RO"/>
              </w:rPr>
              <w:t xml:space="preserve">Prezentare video. Transcriere. </w:t>
            </w:r>
          </w:p>
          <w:p w14:paraId="5C6F6DC0" w14:textId="77777777" w:rsidR="00602E4F" w:rsidRPr="0043641B" w:rsidRDefault="00602E4F" w:rsidP="00602E4F">
            <w:pPr>
              <w:spacing w:line="276" w:lineRule="auto"/>
              <w:rPr>
                <w:sz w:val="20"/>
                <w:szCs w:val="20"/>
                <w:lang w:val="ro-RO"/>
              </w:rPr>
            </w:pPr>
            <w:r w:rsidRPr="0043641B">
              <w:rPr>
                <w:sz w:val="20"/>
                <w:szCs w:val="20"/>
                <w:lang w:val="ro-RO"/>
              </w:rPr>
              <w:t>Explicație.</w:t>
            </w:r>
          </w:p>
          <w:p w14:paraId="39D23D4F" w14:textId="77777777" w:rsidR="00602E4F" w:rsidRPr="0043641B" w:rsidRDefault="00602E4F" w:rsidP="00602E4F">
            <w:pPr>
              <w:spacing w:line="276" w:lineRule="auto"/>
              <w:rPr>
                <w:sz w:val="20"/>
                <w:szCs w:val="20"/>
                <w:lang w:val="ro-RO"/>
              </w:rPr>
            </w:pPr>
            <w:r w:rsidRPr="0043641B">
              <w:rPr>
                <w:sz w:val="20"/>
                <w:szCs w:val="20"/>
                <w:lang w:val="ro-RO"/>
              </w:rPr>
              <w:t xml:space="preserve">Conversaţia </w:t>
            </w:r>
          </w:p>
          <w:p w14:paraId="6DE7BBEB" w14:textId="419298F1" w:rsidR="00273CD2" w:rsidRPr="0043641B" w:rsidRDefault="00602E4F" w:rsidP="00602E4F">
            <w:pPr>
              <w:widowControl/>
              <w:adjustRightInd/>
              <w:spacing w:line="240" w:lineRule="auto"/>
              <w:jc w:val="left"/>
              <w:textAlignment w:val="auto"/>
              <w:rPr>
                <w:sz w:val="20"/>
                <w:szCs w:val="20"/>
                <w:lang w:val="ro-RO"/>
              </w:rPr>
            </w:pPr>
            <w:r w:rsidRPr="0043641B">
              <w:rPr>
                <w:sz w:val="20"/>
                <w:szCs w:val="20"/>
                <w:lang w:val="ro-RO"/>
              </w:rPr>
              <w:lastRenderedPageBreak/>
              <w:t xml:space="preserve">Demonstraţia Frontal. Lămurire. Demonstrare. Pe subgrupe. </w:t>
            </w:r>
            <w:r w:rsidRPr="0043641B">
              <w:rPr>
                <w:sz w:val="20"/>
                <w:szCs w:val="20"/>
              </w:rPr>
              <w:t>Individual</w:t>
            </w:r>
            <w:r w:rsidR="00B004ED" w:rsidRPr="0043641B">
              <w:rPr>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E2110C4"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57A806B1" w14:textId="77777777" w:rsidTr="00602E4F">
        <w:trPr>
          <w:trHeight w:val="70"/>
        </w:trPr>
        <w:tc>
          <w:tcPr>
            <w:tcW w:w="10206"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497C4B8B" w:rsidR="00273CD2" w:rsidRPr="0043641B" w:rsidRDefault="00273CD2" w:rsidP="001B7083">
            <w:pPr>
              <w:widowControl/>
              <w:adjustRightInd/>
              <w:spacing w:line="240" w:lineRule="auto"/>
              <w:jc w:val="left"/>
              <w:textAlignment w:val="auto"/>
              <w:rPr>
                <w:b/>
                <w:bCs/>
                <w:sz w:val="20"/>
                <w:szCs w:val="20"/>
                <w:lang w:val="ro-RO"/>
              </w:rPr>
            </w:pPr>
            <w:r w:rsidRPr="0043641B">
              <w:rPr>
                <w:b/>
                <w:bCs/>
                <w:sz w:val="20"/>
                <w:szCs w:val="20"/>
                <w:lang w:val="ro-RO"/>
              </w:rPr>
              <w:t>Bibliografie</w:t>
            </w:r>
            <w:r w:rsidR="001B7083" w:rsidRPr="0043641B">
              <w:rPr>
                <w:b/>
                <w:bCs/>
                <w:sz w:val="20"/>
                <w:szCs w:val="20"/>
                <w:lang w:val="ro-RO"/>
              </w:rPr>
              <w:t>:</w:t>
            </w:r>
          </w:p>
          <w:p w14:paraId="4F949C6E" w14:textId="62ED7E8F" w:rsidR="004814ED"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w:t>
            </w:r>
            <w:r w:rsidR="00602E4F" w:rsidRPr="0043641B">
              <w:rPr>
                <w:sz w:val="20"/>
                <w:szCs w:val="20"/>
                <w:lang w:val="ro-RO"/>
              </w:rPr>
              <w:t xml:space="preserve">Aftimiciuc O., Ghetman S. Analiza rezultatelor metodei experimentale a educării artisticității la </w:t>
            </w:r>
          </w:p>
          <w:p w14:paraId="6983720E" w14:textId="77777777" w:rsidR="004814ED" w:rsidRPr="0043641B" w:rsidRDefault="00602E4F" w:rsidP="001B7083">
            <w:pPr>
              <w:widowControl/>
              <w:adjustRightInd/>
              <w:spacing w:line="240" w:lineRule="auto"/>
              <w:ind w:left="284" w:right="-284"/>
              <w:contextualSpacing/>
              <w:textAlignment w:val="auto"/>
              <w:rPr>
                <w:sz w:val="20"/>
                <w:szCs w:val="20"/>
                <w:lang w:val="ro-RO"/>
              </w:rPr>
            </w:pPr>
            <w:r w:rsidRPr="0043641B">
              <w:rPr>
                <w:sz w:val="20"/>
                <w:szCs w:val="20"/>
                <w:lang w:val="ro-RO"/>
              </w:rPr>
              <w:t xml:space="preserve">gimnaștii și acrobații circului. În: Perspective în educația fizică și sportivă de performanță: </w:t>
            </w:r>
          </w:p>
          <w:p w14:paraId="1E0DCBC1" w14:textId="77777777" w:rsidR="001B7083" w:rsidRPr="0043641B" w:rsidRDefault="00602E4F" w:rsidP="001B7083">
            <w:pPr>
              <w:widowControl/>
              <w:adjustRightInd/>
              <w:spacing w:line="240" w:lineRule="auto"/>
              <w:ind w:left="284" w:right="-284"/>
              <w:contextualSpacing/>
              <w:textAlignment w:val="auto"/>
              <w:rPr>
                <w:sz w:val="20"/>
                <w:szCs w:val="20"/>
                <w:lang w:val="ro-RO"/>
              </w:rPr>
            </w:pPr>
            <w:r w:rsidRPr="0043641B">
              <w:rPr>
                <w:sz w:val="20"/>
                <w:szCs w:val="20"/>
                <w:lang w:val="ro-RO"/>
              </w:rPr>
              <w:t>Conf. internaț. de comun. și refer. științ. Galați: Univ. „Dunărea de Jos”, 2003, p. 236-239.</w:t>
            </w:r>
          </w:p>
          <w:p w14:paraId="57B4EB31" w14:textId="685261B1" w:rsidR="00602E4F"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2.</w:t>
            </w:r>
            <w:r w:rsidR="00602E4F" w:rsidRPr="0043641B">
              <w:rPr>
                <w:sz w:val="20"/>
                <w:szCs w:val="20"/>
                <w:lang w:val="ro-RO"/>
              </w:rPr>
              <w:t>Baroga L. Educarea calităților fizice combinate. București: SportTurism, 2004. 163 p.</w:t>
            </w:r>
          </w:p>
          <w:p w14:paraId="199AF9C1" w14:textId="6C74E285" w:rsidR="004814ED"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3.</w:t>
            </w:r>
            <w:r w:rsidR="00602E4F" w:rsidRPr="0043641B">
              <w:rPr>
                <w:sz w:val="20"/>
                <w:szCs w:val="20"/>
                <w:lang w:val="ro-RO"/>
              </w:rPr>
              <w:t xml:space="preserve">Buftea V. Algoritmul învățării exercițiilor acrobatice (în baza procedeului „răsturnare înainte”). </w:t>
            </w:r>
          </w:p>
          <w:p w14:paraId="5CE8E4F1" w14:textId="77777777" w:rsidR="001B7083" w:rsidRPr="0043641B" w:rsidRDefault="00602E4F" w:rsidP="001B7083">
            <w:pPr>
              <w:widowControl/>
              <w:adjustRightInd/>
              <w:spacing w:line="240" w:lineRule="auto"/>
              <w:ind w:left="284" w:right="-284"/>
              <w:contextualSpacing/>
              <w:textAlignment w:val="auto"/>
              <w:rPr>
                <w:sz w:val="20"/>
                <w:szCs w:val="20"/>
                <w:lang w:val="ro-RO"/>
              </w:rPr>
            </w:pPr>
            <w:r w:rsidRPr="0043641B">
              <w:rPr>
                <w:sz w:val="20"/>
                <w:szCs w:val="20"/>
                <w:lang w:val="ro-RO"/>
              </w:rPr>
              <w:t>In: Teoria și arta educației fizice în școală. Revistă științifico-metodică. Chișinău, 2010, nr.1, p.25-29.</w:t>
            </w:r>
          </w:p>
          <w:p w14:paraId="00D67B96"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4.</w:t>
            </w:r>
            <w:r w:rsidR="00602E4F" w:rsidRPr="0043641B">
              <w:rPr>
                <w:sz w:val="20"/>
                <w:szCs w:val="20"/>
                <w:lang w:val="ro-RO"/>
              </w:rPr>
              <w:t xml:space="preserve">Buftea V. Bazele instruirii exercițiilor de gimnastică. Material didactic pentru studenții instituțiilor de educație </w:t>
            </w:r>
          </w:p>
          <w:p w14:paraId="7EF574BF" w14:textId="1C22DF1F" w:rsidR="00273CD2"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fizică și sport. Chișinău: Ed. INEFS, 2003. 68 p</w:t>
            </w:r>
          </w:p>
          <w:p w14:paraId="0BE93CB1" w14:textId="68613B34" w:rsidR="004814ED"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5.</w:t>
            </w:r>
            <w:r w:rsidR="00602E4F" w:rsidRPr="0043641B">
              <w:rPr>
                <w:sz w:val="20"/>
                <w:szCs w:val="20"/>
                <w:lang w:val="ro-RO"/>
              </w:rPr>
              <w:t xml:space="preserve">Buftea V. Metodica învățării poziției stând pe mâini în baza prescripțiilor algoritmice. In: Teoria și </w:t>
            </w:r>
          </w:p>
          <w:p w14:paraId="23AB0B8A" w14:textId="14C2B011" w:rsidR="00602E4F" w:rsidRPr="0043641B" w:rsidRDefault="00602E4F" w:rsidP="001B7083">
            <w:pPr>
              <w:widowControl/>
              <w:adjustRightInd/>
              <w:spacing w:line="240" w:lineRule="auto"/>
              <w:ind w:left="284" w:right="-284"/>
              <w:contextualSpacing/>
              <w:textAlignment w:val="auto"/>
              <w:rPr>
                <w:sz w:val="20"/>
                <w:szCs w:val="20"/>
                <w:lang w:val="ro-RO"/>
              </w:rPr>
            </w:pPr>
            <w:r w:rsidRPr="0043641B">
              <w:rPr>
                <w:sz w:val="20"/>
                <w:szCs w:val="20"/>
                <w:lang w:val="ro-RO"/>
              </w:rPr>
              <w:t>arta educației fizice în școală, 2009, nr. 4, p.14-17.</w:t>
            </w:r>
          </w:p>
          <w:p w14:paraId="75C5E8CC"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6.</w:t>
            </w:r>
            <w:r w:rsidR="00602E4F" w:rsidRPr="0043641B">
              <w:rPr>
                <w:sz w:val="20"/>
                <w:szCs w:val="20"/>
                <w:lang w:val="ro-RO"/>
              </w:rPr>
              <w:t xml:space="preserve">Buftea V. Rolul pregătirii acrobatice în activitatea motrică la elevi. In: Teoria și arta educației fizice în </w:t>
            </w:r>
          </w:p>
          <w:p w14:paraId="2D2E5855" w14:textId="3F4FDC5E" w:rsidR="00602E4F"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școală. Revista științifico – metodică.  2006, nr. 1, p. 42 – 44.</w:t>
            </w:r>
          </w:p>
          <w:p w14:paraId="1C8E3AF9" w14:textId="31F78D39" w:rsidR="004814ED"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7.</w:t>
            </w:r>
            <w:r w:rsidR="00602E4F" w:rsidRPr="0043641B">
              <w:rPr>
                <w:sz w:val="20"/>
                <w:szCs w:val="20"/>
                <w:lang w:val="ro-RO"/>
              </w:rPr>
              <w:t xml:space="preserve">Buftea V. Rolul pregătirii acrobatice în activitatea motrică la elevi (prelungire). In: Teoria și arta </w:t>
            </w:r>
          </w:p>
          <w:p w14:paraId="65FF86B3" w14:textId="0DCA14D7" w:rsidR="00602E4F"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educației fizice în școală. Revista științifico – metodică. 2006, nr.  5, p. 37 – 41.</w:t>
            </w:r>
          </w:p>
          <w:p w14:paraId="1D92C93F" w14:textId="4C42030E" w:rsidR="004814ED" w:rsidRPr="0043641B" w:rsidRDefault="001B7083" w:rsidP="001B7083">
            <w:pPr>
              <w:widowControl/>
              <w:adjustRightInd/>
              <w:spacing w:after="200" w:line="240" w:lineRule="auto"/>
              <w:ind w:right="-284"/>
              <w:contextualSpacing/>
              <w:textAlignment w:val="auto"/>
              <w:rPr>
                <w:sz w:val="20"/>
                <w:szCs w:val="20"/>
                <w:lang w:val="ro-RO"/>
              </w:rPr>
            </w:pPr>
            <w:r w:rsidRPr="0043641B">
              <w:rPr>
                <w:sz w:val="20"/>
                <w:szCs w:val="20"/>
                <w:lang w:val="ro-RO"/>
              </w:rPr>
              <w:t>8.</w:t>
            </w:r>
            <w:r w:rsidR="00602E4F" w:rsidRPr="0043641B">
              <w:rPr>
                <w:sz w:val="20"/>
                <w:szCs w:val="20"/>
                <w:lang w:val="ro-RO"/>
              </w:rPr>
              <w:t>Buftea V., Filipenco E. Gimnastica: Exerciții acrobatice. Lucrare metodică. Chișinău: Ed. USEFS,</w:t>
            </w:r>
          </w:p>
          <w:p w14:paraId="79A170B0" w14:textId="17792525" w:rsidR="00602E4F" w:rsidRPr="0043641B" w:rsidRDefault="00602E4F" w:rsidP="001B7083">
            <w:pPr>
              <w:widowControl/>
              <w:adjustRightInd/>
              <w:spacing w:after="200" w:line="240" w:lineRule="auto"/>
              <w:ind w:left="284" w:right="-284"/>
              <w:contextualSpacing/>
              <w:textAlignment w:val="auto"/>
              <w:rPr>
                <w:sz w:val="20"/>
                <w:szCs w:val="20"/>
                <w:lang w:val="ro-RO"/>
              </w:rPr>
            </w:pPr>
            <w:r w:rsidRPr="0043641B">
              <w:rPr>
                <w:sz w:val="20"/>
                <w:szCs w:val="20"/>
                <w:lang w:val="ro-RO"/>
              </w:rPr>
              <w:t xml:space="preserve"> 2016, 66 p. </w:t>
            </w:r>
          </w:p>
          <w:p w14:paraId="3B92FC05" w14:textId="1808EC53" w:rsidR="00602E4F" w:rsidRPr="0043641B" w:rsidRDefault="001B7083" w:rsidP="001B7083">
            <w:pPr>
              <w:widowControl/>
              <w:autoSpaceDE w:val="0"/>
              <w:autoSpaceDN w:val="0"/>
              <w:spacing w:line="240" w:lineRule="auto"/>
              <w:ind w:right="-284"/>
              <w:contextualSpacing/>
              <w:textAlignment w:val="auto"/>
              <w:rPr>
                <w:sz w:val="20"/>
                <w:szCs w:val="20"/>
                <w:lang w:val="ro-RO"/>
              </w:rPr>
            </w:pPr>
            <w:r w:rsidRPr="0043641B">
              <w:rPr>
                <w:sz w:val="20"/>
                <w:szCs w:val="20"/>
                <w:lang w:val="ro-RO"/>
              </w:rPr>
              <w:t>9.</w:t>
            </w:r>
            <w:r w:rsidR="00602E4F" w:rsidRPr="0043641B">
              <w:rPr>
                <w:sz w:val="20"/>
                <w:szCs w:val="20"/>
                <w:lang w:val="ro-RO"/>
              </w:rPr>
              <w:t>Daniel G. Teoria antrenamentului sportiv. București: România de mîine, 2005. 134p.</w:t>
            </w:r>
          </w:p>
          <w:p w14:paraId="0083CB3B"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10.</w:t>
            </w:r>
            <w:r w:rsidR="00602E4F" w:rsidRPr="0043641B">
              <w:rPr>
                <w:sz w:val="20"/>
                <w:szCs w:val="20"/>
                <w:lang w:val="ro-RO"/>
              </w:rPr>
              <w:t xml:space="preserve">Epuran M. Metodologia cercetării activităților corporale: Exerciții fizice, sport, fitness, edit. 2. Bucharest: </w:t>
            </w:r>
          </w:p>
          <w:p w14:paraId="1B0F21AB" w14:textId="1F1B9730" w:rsidR="00602E4F"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FEST, 2005. 420 p.</w:t>
            </w:r>
          </w:p>
          <w:p w14:paraId="1A0FB465" w14:textId="5E902540" w:rsidR="00273CD2" w:rsidRPr="0043641B" w:rsidRDefault="001B7083" w:rsidP="001B7083">
            <w:pPr>
              <w:widowControl/>
              <w:adjustRightInd/>
              <w:spacing w:line="240" w:lineRule="auto"/>
              <w:jc w:val="left"/>
              <w:textAlignment w:val="auto"/>
              <w:rPr>
                <w:sz w:val="20"/>
                <w:szCs w:val="20"/>
                <w:lang w:val="ro-RO"/>
              </w:rPr>
            </w:pPr>
            <w:r w:rsidRPr="0043641B">
              <w:rPr>
                <w:sz w:val="20"/>
                <w:szCs w:val="20"/>
                <w:lang w:val="ro-RO"/>
              </w:rPr>
              <w:t>11.</w:t>
            </w:r>
            <w:r w:rsidR="00602E4F" w:rsidRPr="0043641B">
              <w:rPr>
                <w:sz w:val="20"/>
                <w:szCs w:val="20"/>
                <w:lang w:val="ro-RO"/>
              </w:rPr>
              <w:t>Moga C. Pregătirea tehnică a gimnaștilor pe trambulină în baza formării capacităților de a diferenția parametrii spațio – temporali ai mișcărilor. Teză de doc. Chișinău, 2008. 196 p</w:t>
            </w:r>
          </w:p>
          <w:p w14:paraId="4F147317"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12.</w:t>
            </w:r>
            <w:r w:rsidR="00602E4F" w:rsidRPr="0043641B">
              <w:rPr>
                <w:sz w:val="20"/>
                <w:szCs w:val="20"/>
                <w:lang w:val="ro-RO"/>
              </w:rPr>
              <w:t>Potop V. Reglarea conduitei mortice în gimnastica artistică feminină prin studiul biomecanic al tehnicii.</w:t>
            </w:r>
          </w:p>
          <w:p w14:paraId="6250E513" w14:textId="5B185226" w:rsidR="00602E4F"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 xml:space="preserve"> Bucharest: Bren, 2007. 204 p.</w:t>
            </w:r>
          </w:p>
          <w:p w14:paraId="3B781465" w14:textId="21F6AE51" w:rsidR="00602E4F"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13.</w:t>
            </w:r>
            <w:r w:rsidR="00602E4F" w:rsidRPr="0043641B">
              <w:rPr>
                <w:sz w:val="20"/>
                <w:szCs w:val="20"/>
                <w:lang w:val="ro-RO"/>
              </w:rPr>
              <w:t>Tudusciuc I. Gimnastică – învățarea exercițiilor la sol. Buzău: OMEGA, 2009. 225 p.</w:t>
            </w:r>
          </w:p>
          <w:p w14:paraId="08B33898" w14:textId="35F8C6D7" w:rsidR="00602E4F"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14.</w:t>
            </w:r>
            <w:r w:rsidR="00602E4F" w:rsidRPr="0043641B">
              <w:rPr>
                <w:sz w:val="20"/>
                <w:szCs w:val="20"/>
                <w:lang w:val="ro-RO"/>
              </w:rPr>
              <w:t>Tudusciuc I. Gimnastica acrobatică. Bucharest: Ed. Fundației ”Romania de Mâine”, 2001. 288 p.</w:t>
            </w:r>
            <w:r w:rsidR="00602E4F" w:rsidRPr="0043641B">
              <w:rPr>
                <w:spacing w:val="4"/>
                <w:sz w:val="20"/>
                <w:szCs w:val="20"/>
                <w:lang w:val="ro-RO"/>
              </w:rPr>
              <w:t xml:space="preserve"> </w:t>
            </w:r>
          </w:p>
          <w:p w14:paraId="0FB738C9"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15.</w:t>
            </w:r>
            <w:r w:rsidR="00602E4F" w:rsidRPr="0043641B">
              <w:rPr>
                <w:sz w:val="20"/>
                <w:szCs w:val="20"/>
                <w:lang w:val="ro-RO"/>
              </w:rPr>
              <w:t>Болобан В. Н. Макрометодика обучения акробатическим упражнениям сложным по координации.</w:t>
            </w:r>
          </w:p>
          <w:p w14:paraId="2700845B" w14:textId="77777777" w:rsidR="001B7083"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 xml:space="preserve"> In: Педагогiка, психологiя та мед.-бiол. пробл. фiз. виховання i спорту: наук. монографiя, 2010, № 6,</w:t>
            </w:r>
          </w:p>
          <w:p w14:paraId="54F02FC3" w14:textId="1D176EC0" w:rsidR="001B7083"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 xml:space="preserve"> c.14-24.</w:t>
            </w:r>
          </w:p>
          <w:p w14:paraId="3857D872" w14:textId="77777777" w:rsidR="001B7083" w:rsidRPr="0043641B" w:rsidRDefault="001B7083" w:rsidP="001B7083">
            <w:pPr>
              <w:widowControl/>
              <w:adjustRightInd/>
              <w:spacing w:line="240" w:lineRule="auto"/>
              <w:ind w:right="-284"/>
              <w:contextualSpacing/>
              <w:textAlignment w:val="auto"/>
              <w:rPr>
                <w:sz w:val="20"/>
                <w:szCs w:val="20"/>
                <w:lang w:val="ro-RO"/>
              </w:rPr>
            </w:pPr>
            <w:r w:rsidRPr="0043641B">
              <w:rPr>
                <w:sz w:val="20"/>
                <w:szCs w:val="20"/>
                <w:lang w:val="ro-RO"/>
              </w:rPr>
              <w:t>16</w:t>
            </w:r>
            <w:r w:rsidR="00602E4F" w:rsidRPr="0043641B">
              <w:rPr>
                <w:sz w:val="20"/>
                <w:szCs w:val="20"/>
                <w:lang w:val="ro-RO"/>
              </w:rPr>
              <w:t xml:space="preserve"> Болобан В. Н. Основы обучения упражнениям спортивной акробатики. In: Болобан В. Н.</w:t>
            </w:r>
          </w:p>
          <w:p w14:paraId="7359D0B1" w14:textId="030A2C73" w:rsidR="00273CD2" w:rsidRPr="0043641B" w:rsidRDefault="00602E4F" w:rsidP="001B7083">
            <w:pPr>
              <w:widowControl/>
              <w:adjustRightInd/>
              <w:spacing w:line="240" w:lineRule="auto"/>
              <w:ind w:right="-284"/>
              <w:contextualSpacing/>
              <w:textAlignment w:val="auto"/>
              <w:rPr>
                <w:sz w:val="20"/>
                <w:szCs w:val="20"/>
                <w:lang w:val="ro-RO"/>
              </w:rPr>
            </w:pPr>
            <w:r w:rsidRPr="0043641B">
              <w:rPr>
                <w:sz w:val="20"/>
                <w:szCs w:val="20"/>
                <w:lang w:val="ro-RO"/>
              </w:rPr>
              <w:t xml:space="preserve"> Спортивная акробатика, 1988, c. 32-142.</w:t>
            </w:r>
          </w:p>
        </w:tc>
      </w:tr>
    </w:tbl>
    <w:p w14:paraId="64159FD2" w14:textId="77777777" w:rsidR="00273CD2" w:rsidRPr="0043641B" w:rsidRDefault="00273CD2" w:rsidP="00273CD2">
      <w:pPr>
        <w:widowControl/>
        <w:adjustRightInd/>
        <w:spacing w:line="240" w:lineRule="auto"/>
        <w:ind w:left="360"/>
        <w:jc w:val="left"/>
        <w:textAlignment w:val="auto"/>
        <w:rPr>
          <w:sz w:val="20"/>
          <w:szCs w:val="20"/>
          <w:lang w:val="ro-RO"/>
        </w:rPr>
      </w:pPr>
    </w:p>
    <w:p w14:paraId="2CA12E3B" w14:textId="77777777" w:rsidR="00273CD2" w:rsidRPr="0043641B" w:rsidRDefault="00273CD2" w:rsidP="00273CD2">
      <w:pPr>
        <w:widowControl/>
        <w:adjustRightInd/>
        <w:spacing w:line="240" w:lineRule="auto"/>
        <w:ind w:left="360"/>
        <w:jc w:val="left"/>
        <w:textAlignment w:val="auto"/>
        <w:rPr>
          <w:sz w:val="20"/>
          <w:szCs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153A9" w:rsidRPr="0043641B"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9. Coroborarea conţinuturilor disciplinei cu aşteptările reprezentanţilor comunităţii epistemice, asociaţiilor profesionale şi angajatori reprezentativi din domeniul aferent programului</w:t>
            </w:r>
          </w:p>
        </w:tc>
      </w:tr>
      <w:tr w:rsidR="004153A9" w:rsidRPr="0043641B"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3F055C36" w14:textId="44350877" w:rsidR="00273CD2" w:rsidRPr="0043641B" w:rsidRDefault="007059C7" w:rsidP="00B004ED">
            <w:pPr>
              <w:widowControl/>
              <w:adjustRightInd/>
              <w:spacing w:line="240" w:lineRule="auto"/>
              <w:textAlignment w:val="auto"/>
              <w:rPr>
                <w:sz w:val="20"/>
                <w:szCs w:val="20"/>
                <w:lang w:val="ro-RO"/>
              </w:rPr>
            </w:pPr>
            <w:r w:rsidRPr="0043641B">
              <w:rPr>
                <w:sz w:val="20"/>
                <w:szCs w:val="20"/>
                <w:lang w:val="ro-RO"/>
              </w:rPr>
              <w:lastRenderedPageBreak/>
              <w:t>Pentru a asigura oportunitatea performanţelor academice obținute vor funcţiona diverse tipuri de activităţi ce țin de sistemul de interacțiune a studentului cu centrele de specialitate, cluburile sportive și federațiile de profil, asociații și alte unități, care să promoveze produsul final al procesului educațional marcat de un specialist de un înalt grad de pregătire. De asemenea, imaginea tînârului specialist se va forma și prin participarea activă la concursurile didactice, competiţiile sportive, alte activităţi de valoare, precum și la conferinţele ştiinţifice organizate la nivel universitar, inter</w:t>
            </w:r>
            <w:r w:rsidR="001B7083" w:rsidRPr="0043641B">
              <w:rPr>
                <w:sz w:val="20"/>
                <w:szCs w:val="20"/>
                <w:lang w:val="ro-RO"/>
              </w:rPr>
              <w:t>-</w:t>
            </w:r>
            <w:r w:rsidRPr="0043641B">
              <w:rPr>
                <w:sz w:val="20"/>
                <w:szCs w:val="20"/>
                <w:lang w:val="ro-RO"/>
              </w:rPr>
              <w:t>universitar, național şi internaţional.</w:t>
            </w:r>
          </w:p>
        </w:tc>
      </w:tr>
    </w:tbl>
    <w:p w14:paraId="008CC16F" w14:textId="4EA679E8" w:rsidR="00273CD2" w:rsidRPr="0043641B" w:rsidRDefault="00273CD2" w:rsidP="00273CD2">
      <w:pPr>
        <w:widowControl/>
        <w:adjustRightInd/>
        <w:spacing w:line="240" w:lineRule="auto"/>
        <w:jc w:val="left"/>
        <w:textAlignment w:val="auto"/>
        <w:rPr>
          <w:sz w:val="20"/>
          <w:szCs w:val="20"/>
          <w:lang w:val="ro-RO"/>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3302"/>
        <w:gridCol w:w="3490"/>
        <w:gridCol w:w="1495"/>
      </w:tblGrid>
      <w:tr w:rsidR="004153A9" w:rsidRPr="0043641B" w14:paraId="26A2FD76" w14:textId="77777777" w:rsidTr="00B004ED">
        <w:trPr>
          <w:trHeight w:val="232"/>
        </w:trPr>
        <w:tc>
          <w:tcPr>
            <w:tcW w:w="9947" w:type="dxa"/>
            <w:gridSpan w:val="4"/>
            <w:tcBorders>
              <w:top w:val="nil"/>
              <w:left w:val="nil"/>
              <w:bottom w:val="single" w:sz="4" w:space="0" w:color="auto"/>
              <w:right w:val="nil"/>
            </w:tcBorders>
          </w:tcPr>
          <w:p w14:paraId="32E56D68" w14:textId="77777777" w:rsidR="00273CD2" w:rsidRPr="0043641B" w:rsidRDefault="00273CD2" w:rsidP="003E1446">
            <w:pPr>
              <w:widowControl/>
              <w:adjustRightInd/>
              <w:spacing w:line="240" w:lineRule="auto"/>
              <w:jc w:val="left"/>
              <w:textAlignment w:val="auto"/>
              <w:rPr>
                <w:b/>
                <w:sz w:val="20"/>
                <w:szCs w:val="20"/>
                <w:lang w:val="ro-RO"/>
              </w:rPr>
            </w:pPr>
            <w:r w:rsidRPr="0043641B">
              <w:rPr>
                <w:b/>
                <w:sz w:val="20"/>
                <w:szCs w:val="20"/>
                <w:lang w:val="ro-RO"/>
              </w:rPr>
              <w:t>10. Evaluare</w:t>
            </w:r>
          </w:p>
        </w:tc>
      </w:tr>
      <w:tr w:rsidR="004153A9" w:rsidRPr="0043641B" w14:paraId="367AB157" w14:textId="77777777" w:rsidTr="00B004ED">
        <w:trPr>
          <w:trHeight w:val="190"/>
        </w:trPr>
        <w:tc>
          <w:tcPr>
            <w:tcW w:w="1660"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Tip activitate</w:t>
            </w:r>
          </w:p>
        </w:tc>
        <w:tc>
          <w:tcPr>
            <w:tcW w:w="3302"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10.1 Criterii de evaluare</w:t>
            </w:r>
          </w:p>
        </w:tc>
        <w:tc>
          <w:tcPr>
            <w:tcW w:w="349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10.2 Metode de evaluare</w:t>
            </w:r>
          </w:p>
        </w:tc>
        <w:tc>
          <w:tcPr>
            <w:tcW w:w="1495"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43641B" w:rsidRDefault="00273CD2" w:rsidP="003E1446">
            <w:pPr>
              <w:widowControl/>
              <w:adjustRightInd/>
              <w:spacing w:line="240" w:lineRule="auto"/>
              <w:jc w:val="center"/>
              <w:textAlignment w:val="auto"/>
              <w:rPr>
                <w:sz w:val="20"/>
                <w:szCs w:val="20"/>
                <w:lang w:val="ro-RO"/>
              </w:rPr>
            </w:pPr>
            <w:r w:rsidRPr="0043641B">
              <w:rPr>
                <w:sz w:val="20"/>
                <w:szCs w:val="20"/>
                <w:lang w:val="ro-RO"/>
              </w:rPr>
              <w:t>10.3 Pondere din nota finală</w:t>
            </w:r>
          </w:p>
        </w:tc>
      </w:tr>
      <w:tr w:rsidR="004153A9" w:rsidRPr="0043641B" w14:paraId="553AE663" w14:textId="77777777" w:rsidTr="00B004ED">
        <w:trPr>
          <w:trHeight w:val="190"/>
        </w:trPr>
        <w:tc>
          <w:tcPr>
            <w:tcW w:w="1660"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10.4 Curs</w:t>
            </w: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1A5375E9" w14:textId="39327CC6" w:rsidR="007059C7" w:rsidRPr="0043641B" w:rsidRDefault="007059C7" w:rsidP="007149CC">
            <w:pPr>
              <w:spacing w:line="240" w:lineRule="auto"/>
              <w:rPr>
                <w:b/>
                <w:bCs/>
                <w:i/>
                <w:sz w:val="20"/>
                <w:szCs w:val="20"/>
                <w:lang w:val="fr-FR"/>
              </w:rPr>
            </w:pPr>
            <w:r w:rsidRPr="0043641B">
              <w:rPr>
                <w:b/>
                <w:bCs/>
                <w:i/>
                <w:sz w:val="20"/>
                <w:szCs w:val="20"/>
                <w:lang w:val="fr-FR"/>
              </w:rPr>
              <w:t>La curs vor fi evaluate:</w:t>
            </w:r>
          </w:p>
          <w:p w14:paraId="0EDF2FD5" w14:textId="452AEE28" w:rsidR="007059C7" w:rsidRPr="0043641B" w:rsidRDefault="007059C7" w:rsidP="007149CC">
            <w:pPr>
              <w:spacing w:line="240" w:lineRule="auto"/>
              <w:rPr>
                <w:sz w:val="20"/>
                <w:szCs w:val="20"/>
                <w:lang w:val="fr-FR"/>
              </w:rPr>
            </w:pPr>
            <w:r w:rsidRPr="0043641B">
              <w:rPr>
                <w:b/>
                <w:i/>
                <w:iCs/>
                <w:sz w:val="20"/>
                <w:szCs w:val="20"/>
                <w:lang w:val="fr-FR"/>
              </w:rPr>
              <w:t>1.Cunoştinţe</w:t>
            </w:r>
            <w:r w:rsidR="00B004ED" w:rsidRPr="0043641B">
              <w:rPr>
                <w:b/>
                <w:i/>
                <w:iCs/>
                <w:sz w:val="20"/>
                <w:szCs w:val="20"/>
                <w:lang w:val="fr-FR"/>
              </w:rPr>
              <w:t>:</w:t>
            </w:r>
            <w:r w:rsidRPr="0043641B">
              <w:rPr>
                <w:sz w:val="20"/>
                <w:szCs w:val="20"/>
                <w:lang w:val="fr-FR"/>
              </w:rPr>
              <w:t xml:space="preserve"> pregătirea teoretică. Va conţine următoarele modalităţi de evaluare:</w:t>
            </w:r>
          </w:p>
          <w:p w14:paraId="233ABD19" w14:textId="77777777" w:rsidR="007059C7" w:rsidRPr="0043641B" w:rsidRDefault="007059C7" w:rsidP="007149CC">
            <w:pPr>
              <w:widowControl/>
              <w:adjustRightInd/>
              <w:spacing w:line="240" w:lineRule="auto"/>
              <w:jc w:val="left"/>
              <w:textAlignment w:val="auto"/>
              <w:rPr>
                <w:sz w:val="20"/>
                <w:szCs w:val="20"/>
                <w:u w:val="single"/>
                <w:lang w:val="it-IT"/>
              </w:rPr>
            </w:pPr>
            <w:r w:rsidRPr="0043641B">
              <w:rPr>
                <w:sz w:val="20"/>
                <w:szCs w:val="20"/>
                <w:u w:val="single"/>
                <w:lang w:val="it-IT"/>
              </w:rPr>
              <w:t>- evaluarea pregătirii teoretice generale;</w:t>
            </w:r>
          </w:p>
          <w:p w14:paraId="1F751CD5" w14:textId="77777777" w:rsidR="007059C7" w:rsidRPr="0043641B" w:rsidRDefault="007059C7" w:rsidP="007149CC">
            <w:pPr>
              <w:widowControl/>
              <w:adjustRightInd/>
              <w:spacing w:line="240" w:lineRule="auto"/>
              <w:jc w:val="left"/>
              <w:textAlignment w:val="auto"/>
              <w:rPr>
                <w:sz w:val="20"/>
                <w:szCs w:val="20"/>
                <w:u w:val="single"/>
                <w:lang w:val="it-IT"/>
              </w:rPr>
            </w:pPr>
            <w:r w:rsidRPr="0043641B">
              <w:rPr>
                <w:sz w:val="20"/>
                <w:szCs w:val="20"/>
                <w:lang w:val="it-IT"/>
              </w:rPr>
              <w:t xml:space="preserve">- </w:t>
            </w:r>
            <w:r w:rsidRPr="0043641B">
              <w:rPr>
                <w:sz w:val="20"/>
                <w:szCs w:val="20"/>
                <w:u w:val="single"/>
                <w:lang w:val="it-IT"/>
              </w:rPr>
              <w:t>evaluarea pregătirii teoretice speciale;</w:t>
            </w:r>
          </w:p>
          <w:p w14:paraId="34FFD9AC" w14:textId="6ADFEC6C" w:rsidR="00273CD2" w:rsidRPr="0043641B" w:rsidRDefault="007059C7" w:rsidP="007149CC">
            <w:pPr>
              <w:widowControl/>
              <w:adjustRightInd/>
              <w:spacing w:line="240" w:lineRule="auto"/>
              <w:jc w:val="left"/>
              <w:textAlignment w:val="auto"/>
              <w:rPr>
                <w:sz w:val="20"/>
                <w:szCs w:val="20"/>
                <w:lang w:val="ro-RO"/>
              </w:rPr>
            </w:pPr>
            <w:r w:rsidRPr="0043641B">
              <w:rPr>
                <w:sz w:val="20"/>
                <w:szCs w:val="20"/>
              </w:rPr>
              <w:t xml:space="preserve">- </w:t>
            </w:r>
            <w:r w:rsidRPr="0043641B">
              <w:rPr>
                <w:sz w:val="20"/>
                <w:szCs w:val="20"/>
                <w:u w:val="single"/>
              </w:rPr>
              <w:t>evaluarea prin testele docimologice</w:t>
            </w:r>
            <w:r w:rsidRPr="0043641B">
              <w:rPr>
                <w:sz w:val="20"/>
                <w:szCs w:val="20"/>
              </w:rPr>
              <w:t>, teste de competenţe.</w:t>
            </w:r>
          </w:p>
        </w:tc>
        <w:tc>
          <w:tcPr>
            <w:tcW w:w="3490" w:type="dxa"/>
            <w:tcBorders>
              <w:top w:val="single" w:sz="4" w:space="0" w:color="auto"/>
              <w:left w:val="single" w:sz="4" w:space="0" w:color="auto"/>
              <w:bottom w:val="single" w:sz="4" w:space="0" w:color="auto"/>
              <w:right w:val="single" w:sz="4" w:space="0" w:color="auto"/>
            </w:tcBorders>
          </w:tcPr>
          <w:p w14:paraId="564E7A91" w14:textId="699E919B" w:rsidR="00273CD2" w:rsidRPr="0043641B" w:rsidRDefault="007149CC" w:rsidP="007149CC">
            <w:pPr>
              <w:spacing w:line="240" w:lineRule="auto"/>
              <w:rPr>
                <w:sz w:val="20"/>
                <w:szCs w:val="20"/>
                <w:lang w:val="pt-BR"/>
              </w:rPr>
            </w:pPr>
            <w:r w:rsidRPr="0043641B">
              <w:rPr>
                <w:sz w:val="20"/>
                <w:szCs w:val="20"/>
                <w:lang w:val="ro-RO"/>
              </w:rPr>
              <w:t xml:space="preserve">(răspunsuri la întrebări scris sau oral, referate, fragmente de lecţie susţinute, teste, lucrări fulger de control, eseu, studiu de caz etc). </w:t>
            </w:r>
            <w:r w:rsidRPr="0043641B">
              <w:rPr>
                <w:sz w:val="20"/>
                <w:szCs w:val="20"/>
                <w:lang w:val="pt-BR"/>
              </w:rPr>
              <w:t xml:space="preserve">Acestea </w:t>
            </w:r>
            <w:r w:rsidR="007059C7" w:rsidRPr="0043641B">
              <w:rPr>
                <w:sz w:val="20"/>
                <w:szCs w:val="20"/>
                <w:lang w:val="pt-BR"/>
              </w:rPr>
              <w:t>se v</w:t>
            </w:r>
            <w:r w:rsidRPr="0043641B">
              <w:rPr>
                <w:sz w:val="20"/>
                <w:szCs w:val="20"/>
                <w:lang w:val="pt-BR"/>
              </w:rPr>
              <w:t>or</w:t>
            </w:r>
            <w:r w:rsidR="007059C7" w:rsidRPr="0043641B">
              <w:rPr>
                <w:sz w:val="20"/>
                <w:szCs w:val="20"/>
                <w:lang w:val="pt-BR"/>
              </w:rPr>
              <w:t xml:space="preserve"> realiza conform temelor de prelegeri </w:t>
            </w:r>
            <w:r w:rsidR="001B7083" w:rsidRPr="0043641B">
              <w:rPr>
                <w:sz w:val="20"/>
                <w:szCs w:val="20"/>
                <w:lang w:val="pt-BR"/>
              </w:rPr>
              <w:t xml:space="preserve">predate </w:t>
            </w:r>
            <w:r w:rsidR="007059C7" w:rsidRPr="0043641B">
              <w:rPr>
                <w:sz w:val="20"/>
                <w:szCs w:val="20"/>
                <w:lang w:val="pt-BR"/>
              </w:rPr>
              <w:t>ale cursului</w:t>
            </w:r>
            <w:r w:rsidRPr="0043641B">
              <w:rPr>
                <w:sz w:val="20"/>
                <w:szCs w:val="20"/>
                <w:lang w:val="pt-BR"/>
              </w:rPr>
              <w:t xml:space="preserve">, inclusiv: </w:t>
            </w:r>
            <w:r w:rsidR="007059C7" w:rsidRPr="0043641B">
              <w:rPr>
                <w:sz w:val="20"/>
                <w:szCs w:val="20"/>
                <w:lang w:val="pt-BR"/>
              </w:rPr>
              <w:t>cunoaşterea tehnicii de execuţie a exerciţiilor</w:t>
            </w:r>
            <w:r w:rsidRPr="0043641B">
              <w:rPr>
                <w:sz w:val="20"/>
                <w:szCs w:val="20"/>
                <w:lang w:val="pt-BR"/>
              </w:rPr>
              <w:t xml:space="preserve">. Evaluare intermediară cu un </w:t>
            </w:r>
            <w:r w:rsidR="007059C7" w:rsidRPr="0043641B">
              <w:rPr>
                <w:sz w:val="20"/>
                <w:szCs w:val="20"/>
                <w:lang w:val="pt-BR"/>
              </w:rPr>
              <w:t xml:space="preserve">set de probe teoretice şi practice prin </w:t>
            </w:r>
            <w:r w:rsidRPr="0043641B">
              <w:rPr>
                <w:sz w:val="20"/>
                <w:szCs w:val="20"/>
                <w:lang w:val="pt-BR"/>
              </w:rPr>
              <w:t xml:space="preserve">care </w:t>
            </w:r>
            <w:r w:rsidR="007059C7" w:rsidRPr="0043641B">
              <w:rPr>
                <w:sz w:val="20"/>
                <w:szCs w:val="20"/>
                <w:lang w:val="pt-BR"/>
              </w:rPr>
              <w:t xml:space="preserve">se verifică şi se </w:t>
            </w:r>
            <w:r w:rsidRPr="0043641B">
              <w:rPr>
                <w:sz w:val="20"/>
                <w:szCs w:val="20"/>
                <w:lang w:val="pt-BR"/>
              </w:rPr>
              <w:t xml:space="preserve">apreciază </w:t>
            </w:r>
            <w:r w:rsidR="007059C7" w:rsidRPr="0043641B">
              <w:rPr>
                <w:sz w:val="20"/>
                <w:szCs w:val="20"/>
                <w:lang w:val="pt-BR"/>
              </w:rPr>
              <w:t>nivelul asimilării cunoştinţelor şi al capacităţilor însușite.</w:t>
            </w:r>
          </w:p>
        </w:tc>
        <w:tc>
          <w:tcPr>
            <w:tcW w:w="1495" w:type="dxa"/>
            <w:tcBorders>
              <w:top w:val="single" w:sz="4" w:space="0" w:color="auto"/>
              <w:left w:val="single" w:sz="4" w:space="0" w:color="auto"/>
              <w:bottom w:val="single" w:sz="4" w:space="0" w:color="auto"/>
              <w:right w:val="single" w:sz="4" w:space="0" w:color="auto"/>
            </w:tcBorders>
          </w:tcPr>
          <w:p w14:paraId="1BC0F9C6" w14:textId="49DB88B7" w:rsidR="00273CD2" w:rsidRPr="0043641B" w:rsidRDefault="007059C7" w:rsidP="003E1446">
            <w:pPr>
              <w:widowControl/>
              <w:adjustRightInd/>
              <w:spacing w:line="240" w:lineRule="auto"/>
              <w:jc w:val="left"/>
              <w:textAlignment w:val="auto"/>
              <w:rPr>
                <w:sz w:val="20"/>
                <w:szCs w:val="20"/>
                <w:lang w:val="ro-RO"/>
              </w:rPr>
            </w:pPr>
            <w:r w:rsidRPr="0043641B">
              <w:rPr>
                <w:sz w:val="20"/>
                <w:szCs w:val="20"/>
                <w:lang w:val="ro-RO"/>
              </w:rPr>
              <w:t>20%</w:t>
            </w:r>
          </w:p>
        </w:tc>
      </w:tr>
      <w:tr w:rsidR="004153A9" w:rsidRPr="0043641B" w14:paraId="1F5DB2E9" w14:textId="77777777" w:rsidTr="00B004ED">
        <w:trPr>
          <w:trHeight w:val="190"/>
        </w:trPr>
        <w:tc>
          <w:tcPr>
            <w:tcW w:w="1660" w:type="dxa"/>
            <w:vMerge/>
            <w:tcBorders>
              <w:top w:val="single" w:sz="4" w:space="0" w:color="auto"/>
              <w:left w:val="single" w:sz="4" w:space="0" w:color="auto"/>
              <w:bottom w:val="single" w:sz="4" w:space="0" w:color="auto"/>
              <w:right w:val="single" w:sz="4" w:space="0" w:color="auto"/>
            </w:tcBorders>
            <w:vAlign w:val="center"/>
          </w:tcPr>
          <w:p w14:paraId="4FA54C6A" w14:textId="77777777" w:rsidR="00273CD2" w:rsidRPr="0043641B" w:rsidRDefault="00273CD2" w:rsidP="003E1446">
            <w:pPr>
              <w:widowControl/>
              <w:adjustRightInd/>
              <w:spacing w:line="240" w:lineRule="auto"/>
              <w:jc w:val="left"/>
              <w:textAlignment w:val="auto"/>
              <w:rPr>
                <w:sz w:val="20"/>
                <w:szCs w:val="20"/>
                <w:lang w:val="ro-RO"/>
              </w:rPr>
            </w:pP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1C747C06" w14:textId="77777777" w:rsidR="006F38F5" w:rsidRPr="0043641B" w:rsidRDefault="006F38F5" w:rsidP="007149CC">
            <w:pPr>
              <w:spacing w:line="240" w:lineRule="auto"/>
              <w:rPr>
                <w:b/>
                <w:bCs/>
                <w:i/>
                <w:sz w:val="20"/>
                <w:szCs w:val="20"/>
                <w:lang w:val="it-IT"/>
              </w:rPr>
            </w:pPr>
            <w:r w:rsidRPr="0043641B">
              <w:rPr>
                <w:b/>
                <w:bCs/>
                <w:i/>
                <w:sz w:val="20"/>
                <w:szCs w:val="20"/>
                <w:lang w:val="it-IT"/>
              </w:rPr>
              <w:t>2.Competenţe:</w:t>
            </w:r>
          </w:p>
          <w:p w14:paraId="3BC6A4D5" w14:textId="3EA42B6B" w:rsidR="006F38F5" w:rsidRPr="0043641B" w:rsidRDefault="007149CC" w:rsidP="007149CC">
            <w:pPr>
              <w:widowControl/>
              <w:adjustRightInd/>
              <w:spacing w:line="240" w:lineRule="auto"/>
              <w:contextualSpacing/>
              <w:textAlignment w:val="auto"/>
              <w:rPr>
                <w:sz w:val="20"/>
                <w:szCs w:val="20"/>
                <w:lang w:val="it-IT"/>
              </w:rPr>
            </w:pPr>
            <w:r w:rsidRPr="0043641B">
              <w:rPr>
                <w:sz w:val="20"/>
                <w:szCs w:val="20"/>
                <w:lang w:val="it-IT"/>
              </w:rPr>
              <w:t>-</w:t>
            </w:r>
            <w:r w:rsidR="006F38F5" w:rsidRPr="0043641B">
              <w:rPr>
                <w:sz w:val="20"/>
                <w:szCs w:val="20"/>
                <w:lang w:val="it-IT"/>
              </w:rPr>
              <w:t xml:space="preserve">competenţe cognitive generale; </w:t>
            </w:r>
          </w:p>
          <w:p w14:paraId="1371604B" w14:textId="3B22872E" w:rsidR="00273CD2" w:rsidRPr="0043641B" w:rsidRDefault="007149CC" w:rsidP="007149CC">
            <w:pPr>
              <w:widowControl/>
              <w:adjustRightInd/>
              <w:spacing w:line="240" w:lineRule="auto"/>
              <w:jc w:val="left"/>
              <w:textAlignment w:val="auto"/>
              <w:rPr>
                <w:sz w:val="20"/>
                <w:szCs w:val="20"/>
                <w:lang w:val="ro-RO"/>
              </w:rPr>
            </w:pPr>
            <w:r w:rsidRPr="0043641B">
              <w:rPr>
                <w:sz w:val="20"/>
                <w:szCs w:val="20"/>
                <w:lang w:val="it-IT"/>
              </w:rPr>
              <w:t>-</w:t>
            </w:r>
            <w:r w:rsidR="006F38F5" w:rsidRPr="0043641B">
              <w:rPr>
                <w:sz w:val="20"/>
                <w:szCs w:val="20"/>
                <w:lang w:val="it-IT"/>
              </w:rPr>
              <w:t>competenţe cognitive speciale</w:t>
            </w:r>
          </w:p>
        </w:tc>
        <w:tc>
          <w:tcPr>
            <w:tcW w:w="3490" w:type="dxa"/>
            <w:tcBorders>
              <w:top w:val="single" w:sz="4" w:space="0" w:color="auto"/>
              <w:left w:val="single" w:sz="4" w:space="0" w:color="auto"/>
              <w:bottom w:val="single" w:sz="4" w:space="0" w:color="auto"/>
              <w:right w:val="single" w:sz="4" w:space="0" w:color="auto"/>
            </w:tcBorders>
          </w:tcPr>
          <w:p w14:paraId="7F87D24B" w14:textId="05D38EDA" w:rsidR="00273CD2" w:rsidRPr="0043641B" w:rsidRDefault="007149CC" w:rsidP="007149CC">
            <w:pPr>
              <w:widowControl/>
              <w:adjustRightInd/>
              <w:spacing w:line="240" w:lineRule="auto"/>
              <w:textAlignment w:val="auto"/>
              <w:rPr>
                <w:sz w:val="20"/>
                <w:szCs w:val="20"/>
                <w:lang w:val="ro-RO"/>
              </w:rPr>
            </w:pPr>
            <w:r w:rsidRPr="0043641B">
              <w:rPr>
                <w:sz w:val="20"/>
                <w:szCs w:val="20"/>
                <w:lang w:val="ro-RO"/>
              </w:rPr>
              <w:t>(verificarea cunoştinţelor (oral și  scris), cât şi a abilităţilor şi capacităţilor integrale.</w:t>
            </w:r>
            <w:r w:rsidR="006F38F5" w:rsidRPr="0043641B">
              <w:rPr>
                <w:sz w:val="20"/>
                <w:szCs w:val="20"/>
                <w:lang w:val="ro-RO"/>
              </w:rPr>
              <w:t xml:space="preserve"> </w:t>
            </w:r>
            <w:r w:rsidRPr="0043641B">
              <w:rPr>
                <w:sz w:val="20"/>
                <w:szCs w:val="20"/>
                <w:lang w:val="ro-RO"/>
              </w:rPr>
              <w:t>S</w:t>
            </w:r>
            <w:r w:rsidR="006F38F5" w:rsidRPr="0043641B">
              <w:rPr>
                <w:sz w:val="20"/>
                <w:szCs w:val="20"/>
                <w:lang w:val="ro-RO"/>
              </w:rPr>
              <w:t>e va realiza conform temelor de prelegeri predate în funcţie de formarea orizontului aptitudinal</w:t>
            </w:r>
            <w:r w:rsidRPr="0043641B">
              <w:rPr>
                <w:sz w:val="20"/>
                <w:szCs w:val="20"/>
                <w:lang w:val="ro-RO"/>
              </w:rPr>
              <w:t xml:space="preserve"> </w:t>
            </w:r>
            <w:r w:rsidR="006F38F5" w:rsidRPr="0043641B">
              <w:rPr>
                <w:sz w:val="20"/>
                <w:szCs w:val="20"/>
                <w:lang w:val="ro-RO"/>
              </w:rPr>
              <w:t>prin aprecierea gradului de cunoaştere în scopul dobândirii competenţelor complexe.</w:t>
            </w:r>
          </w:p>
        </w:tc>
        <w:tc>
          <w:tcPr>
            <w:tcW w:w="1495" w:type="dxa"/>
            <w:tcBorders>
              <w:top w:val="single" w:sz="4" w:space="0" w:color="auto"/>
              <w:left w:val="single" w:sz="4" w:space="0" w:color="auto"/>
              <w:bottom w:val="single" w:sz="4" w:space="0" w:color="auto"/>
              <w:right w:val="single" w:sz="4" w:space="0" w:color="auto"/>
            </w:tcBorders>
          </w:tcPr>
          <w:p w14:paraId="189B782A" w14:textId="7EACE316" w:rsidR="00273CD2" w:rsidRPr="0043641B" w:rsidRDefault="006F38F5" w:rsidP="003E1446">
            <w:pPr>
              <w:widowControl/>
              <w:adjustRightInd/>
              <w:spacing w:line="240" w:lineRule="auto"/>
              <w:jc w:val="left"/>
              <w:textAlignment w:val="auto"/>
              <w:rPr>
                <w:sz w:val="20"/>
                <w:szCs w:val="20"/>
                <w:lang w:val="ro-RO"/>
              </w:rPr>
            </w:pPr>
            <w:r w:rsidRPr="0043641B">
              <w:rPr>
                <w:sz w:val="20"/>
                <w:szCs w:val="20"/>
                <w:lang w:val="ro-RO"/>
              </w:rPr>
              <w:t>20%</w:t>
            </w:r>
          </w:p>
        </w:tc>
      </w:tr>
      <w:tr w:rsidR="004153A9" w:rsidRPr="0043641B" w14:paraId="27ACD5F3" w14:textId="77777777" w:rsidTr="00B004ED">
        <w:trPr>
          <w:trHeight w:val="190"/>
        </w:trPr>
        <w:tc>
          <w:tcPr>
            <w:tcW w:w="1660"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10.5 Seminar/laborator</w:t>
            </w: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5A7F10E9" w14:textId="252D0D56" w:rsidR="007059C7" w:rsidRPr="0043641B" w:rsidRDefault="007059C7" w:rsidP="00B004ED">
            <w:pPr>
              <w:spacing w:line="240" w:lineRule="auto"/>
              <w:ind w:right="-999"/>
              <w:rPr>
                <w:bCs/>
                <w:sz w:val="20"/>
                <w:szCs w:val="20"/>
                <w:lang w:val="ro-RO"/>
              </w:rPr>
            </w:pPr>
            <w:r w:rsidRPr="0043641B">
              <w:rPr>
                <w:bCs/>
                <w:sz w:val="20"/>
                <w:szCs w:val="20"/>
                <w:lang w:val="ro-RO"/>
              </w:rPr>
              <w:t xml:space="preserve">a – elaborarea, organizarea și </w:t>
            </w:r>
          </w:p>
          <w:p w14:paraId="3A0406EF" w14:textId="77777777" w:rsidR="00B004ED" w:rsidRPr="0043641B" w:rsidRDefault="007059C7" w:rsidP="00B004ED">
            <w:pPr>
              <w:spacing w:line="240" w:lineRule="auto"/>
              <w:ind w:right="-999"/>
              <w:rPr>
                <w:bCs/>
                <w:sz w:val="20"/>
                <w:szCs w:val="20"/>
                <w:lang w:val="ro-RO"/>
              </w:rPr>
            </w:pPr>
            <w:r w:rsidRPr="0043641B">
              <w:rPr>
                <w:bCs/>
                <w:sz w:val="20"/>
                <w:szCs w:val="20"/>
                <w:lang w:val="ro-RO"/>
              </w:rPr>
              <w:t>desfășurarea unui complex de</w:t>
            </w:r>
          </w:p>
          <w:p w14:paraId="70917F0E" w14:textId="77777777" w:rsidR="00B004ED" w:rsidRPr="0043641B" w:rsidRDefault="007059C7" w:rsidP="00B004ED">
            <w:pPr>
              <w:spacing w:line="240" w:lineRule="auto"/>
              <w:ind w:right="-999"/>
              <w:rPr>
                <w:bCs/>
                <w:sz w:val="20"/>
                <w:szCs w:val="20"/>
                <w:lang w:val="ro-RO"/>
              </w:rPr>
            </w:pPr>
            <w:r w:rsidRPr="0043641B">
              <w:rPr>
                <w:bCs/>
                <w:sz w:val="20"/>
                <w:szCs w:val="20"/>
                <w:lang w:val="ro-RO"/>
              </w:rPr>
              <w:t xml:space="preserve"> exerciții de pregătire fizică </w:t>
            </w:r>
          </w:p>
          <w:p w14:paraId="5C2EE9CC" w14:textId="19B2847D" w:rsidR="007059C7" w:rsidRPr="0043641B" w:rsidRDefault="007059C7" w:rsidP="00B004ED">
            <w:pPr>
              <w:spacing w:line="240" w:lineRule="auto"/>
              <w:ind w:right="-999"/>
              <w:rPr>
                <w:bCs/>
                <w:sz w:val="20"/>
                <w:szCs w:val="20"/>
                <w:lang w:val="ro-RO"/>
              </w:rPr>
            </w:pPr>
            <w:r w:rsidRPr="0043641B">
              <w:rPr>
                <w:bCs/>
                <w:sz w:val="20"/>
                <w:szCs w:val="20"/>
                <w:lang w:val="ro-RO"/>
              </w:rPr>
              <w:t>specială;</w:t>
            </w:r>
          </w:p>
          <w:p w14:paraId="4F529B99" w14:textId="77777777" w:rsidR="007059C7" w:rsidRPr="0043641B" w:rsidRDefault="007059C7" w:rsidP="00B004ED">
            <w:pPr>
              <w:spacing w:line="240" w:lineRule="auto"/>
              <w:ind w:right="-999"/>
              <w:rPr>
                <w:bCs/>
                <w:sz w:val="20"/>
                <w:szCs w:val="20"/>
                <w:lang w:val="ro-RO"/>
              </w:rPr>
            </w:pPr>
            <w:r w:rsidRPr="0043641B">
              <w:rPr>
                <w:bCs/>
                <w:sz w:val="20"/>
                <w:szCs w:val="20"/>
                <w:lang w:val="ro-RO"/>
              </w:rPr>
              <w:t xml:space="preserve">b - elaborarea, </w:t>
            </w:r>
          </w:p>
          <w:p w14:paraId="42254608" w14:textId="18C43F83" w:rsidR="007059C7" w:rsidRPr="0043641B" w:rsidRDefault="007059C7" w:rsidP="00B004ED">
            <w:pPr>
              <w:spacing w:line="240" w:lineRule="auto"/>
              <w:ind w:right="-999"/>
              <w:rPr>
                <w:bCs/>
                <w:sz w:val="20"/>
                <w:szCs w:val="20"/>
                <w:lang w:val="ro-RO"/>
              </w:rPr>
            </w:pPr>
            <w:r w:rsidRPr="0043641B">
              <w:rPr>
                <w:bCs/>
                <w:sz w:val="20"/>
                <w:szCs w:val="20"/>
                <w:lang w:val="ro-RO"/>
              </w:rPr>
              <w:t xml:space="preserve">organizarea și desfășurarea unui </w:t>
            </w:r>
          </w:p>
          <w:p w14:paraId="3478858C" w14:textId="77777777" w:rsidR="00B004ED" w:rsidRPr="0043641B" w:rsidRDefault="007059C7" w:rsidP="00B004ED">
            <w:pPr>
              <w:spacing w:line="240" w:lineRule="auto"/>
              <w:ind w:right="-999"/>
              <w:rPr>
                <w:bCs/>
                <w:sz w:val="20"/>
                <w:szCs w:val="20"/>
                <w:lang w:val="ro-RO"/>
              </w:rPr>
            </w:pPr>
            <w:r w:rsidRPr="0043641B">
              <w:rPr>
                <w:bCs/>
                <w:sz w:val="20"/>
                <w:szCs w:val="20"/>
                <w:lang w:val="ro-RO"/>
              </w:rPr>
              <w:t xml:space="preserve">complex de exerciții cu caracter </w:t>
            </w:r>
          </w:p>
          <w:p w14:paraId="636E6E6B" w14:textId="0EA81A63" w:rsidR="007059C7" w:rsidRPr="0043641B" w:rsidRDefault="007059C7" w:rsidP="00B004ED">
            <w:pPr>
              <w:spacing w:line="240" w:lineRule="auto"/>
              <w:ind w:right="-999"/>
              <w:rPr>
                <w:bCs/>
                <w:sz w:val="20"/>
                <w:szCs w:val="20"/>
                <w:lang w:val="ro-RO"/>
              </w:rPr>
            </w:pPr>
            <w:r w:rsidRPr="0043641B">
              <w:rPr>
                <w:bCs/>
                <w:sz w:val="20"/>
                <w:szCs w:val="20"/>
                <w:lang w:val="ro-RO"/>
              </w:rPr>
              <w:t xml:space="preserve">de concurs și desfășurarea lecției de </w:t>
            </w:r>
          </w:p>
          <w:p w14:paraId="699B0A19" w14:textId="18EE147C" w:rsidR="007059C7" w:rsidRPr="0043641B" w:rsidRDefault="007059C7" w:rsidP="00B004ED">
            <w:pPr>
              <w:spacing w:line="240" w:lineRule="auto"/>
              <w:ind w:right="-999"/>
              <w:rPr>
                <w:bCs/>
                <w:sz w:val="20"/>
                <w:szCs w:val="20"/>
                <w:lang w:val="ro-RO"/>
              </w:rPr>
            </w:pPr>
            <w:r w:rsidRPr="0043641B">
              <w:rPr>
                <w:bCs/>
                <w:sz w:val="20"/>
                <w:szCs w:val="20"/>
                <w:lang w:val="ro-RO"/>
              </w:rPr>
              <w:t xml:space="preserve">gimnastică </w:t>
            </w:r>
            <w:r w:rsidR="00B004ED" w:rsidRPr="0043641B">
              <w:rPr>
                <w:bCs/>
                <w:sz w:val="20"/>
                <w:szCs w:val="20"/>
                <w:lang w:val="ro-RO"/>
              </w:rPr>
              <w:t xml:space="preserve">acrobatică </w:t>
            </w:r>
            <w:r w:rsidRPr="0043641B">
              <w:rPr>
                <w:bCs/>
                <w:sz w:val="20"/>
                <w:szCs w:val="20"/>
                <w:lang w:val="ro-RO"/>
              </w:rPr>
              <w:t xml:space="preserve">conform </w:t>
            </w:r>
          </w:p>
          <w:p w14:paraId="48790C01" w14:textId="2B1D40F3" w:rsidR="007059C7" w:rsidRPr="0043641B" w:rsidRDefault="007059C7" w:rsidP="00B004ED">
            <w:pPr>
              <w:spacing w:line="240" w:lineRule="auto"/>
              <w:ind w:right="-999"/>
              <w:rPr>
                <w:bCs/>
                <w:sz w:val="20"/>
                <w:szCs w:val="20"/>
                <w:lang w:val="ro-RO"/>
              </w:rPr>
            </w:pPr>
            <w:r w:rsidRPr="0043641B">
              <w:rPr>
                <w:bCs/>
                <w:sz w:val="20"/>
                <w:szCs w:val="20"/>
                <w:lang w:val="ro-RO"/>
              </w:rPr>
              <w:t>obiectivelor curriculare</w:t>
            </w:r>
            <w:r w:rsidR="00B004ED" w:rsidRPr="0043641B">
              <w:rPr>
                <w:bCs/>
                <w:sz w:val="20"/>
                <w:szCs w:val="20"/>
                <w:lang w:val="ro-RO"/>
              </w:rPr>
              <w:t xml:space="preserve"> </w:t>
            </w:r>
            <w:r w:rsidRPr="0043641B">
              <w:rPr>
                <w:bCs/>
                <w:sz w:val="20"/>
                <w:szCs w:val="20"/>
                <w:lang w:val="ro-RO"/>
              </w:rPr>
              <w:t>școlare;</w:t>
            </w:r>
          </w:p>
          <w:p w14:paraId="490ED8D9" w14:textId="77777777" w:rsidR="00B004ED" w:rsidRPr="0043641B" w:rsidRDefault="007059C7" w:rsidP="00B004ED">
            <w:pPr>
              <w:spacing w:line="240" w:lineRule="auto"/>
              <w:ind w:right="-999"/>
              <w:rPr>
                <w:bCs/>
                <w:sz w:val="20"/>
                <w:szCs w:val="20"/>
                <w:lang w:val="ro-RO"/>
              </w:rPr>
            </w:pPr>
            <w:r w:rsidRPr="0043641B">
              <w:rPr>
                <w:bCs/>
                <w:sz w:val="20"/>
                <w:szCs w:val="20"/>
                <w:lang w:val="ro-RO"/>
              </w:rPr>
              <w:t>d – teza de curs</w:t>
            </w:r>
            <w:r w:rsidR="00B004ED" w:rsidRPr="0043641B">
              <w:rPr>
                <w:bCs/>
                <w:sz w:val="20"/>
                <w:szCs w:val="20"/>
                <w:lang w:val="ro-RO"/>
              </w:rPr>
              <w:t xml:space="preserve"> </w:t>
            </w:r>
            <w:r w:rsidRPr="0043641B">
              <w:rPr>
                <w:bCs/>
                <w:sz w:val="20"/>
                <w:szCs w:val="20"/>
                <w:lang w:val="ro-RO"/>
              </w:rPr>
              <w:t xml:space="preserve">cu tema </w:t>
            </w:r>
          </w:p>
          <w:p w14:paraId="3157BED0" w14:textId="77777777" w:rsidR="00B004ED" w:rsidRPr="0043641B" w:rsidRDefault="007059C7" w:rsidP="00B004ED">
            <w:pPr>
              <w:spacing w:line="240" w:lineRule="auto"/>
              <w:ind w:right="-999"/>
              <w:rPr>
                <w:bCs/>
                <w:sz w:val="20"/>
                <w:szCs w:val="20"/>
                <w:lang w:val="ro-RO"/>
              </w:rPr>
            </w:pPr>
            <w:r w:rsidRPr="0043641B">
              <w:rPr>
                <w:bCs/>
                <w:sz w:val="20"/>
                <w:szCs w:val="20"/>
                <w:lang w:val="ro-RO"/>
              </w:rPr>
              <w:t xml:space="preserve">”Metodologia instruirii </w:t>
            </w:r>
          </w:p>
          <w:p w14:paraId="7F693419" w14:textId="77777777" w:rsidR="00B004ED" w:rsidRPr="0043641B" w:rsidRDefault="007059C7" w:rsidP="00B004ED">
            <w:pPr>
              <w:spacing w:line="240" w:lineRule="auto"/>
              <w:ind w:right="-999"/>
              <w:rPr>
                <w:bCs/>
                <w:sz w:val="20"/>
                <w:szCs w:val="20"/>
                <w:lang w:val="ro-RO"/>
              </w:rPr>
            </w:pPr>
            <w:r w:rsidRPr="0043641B">
              <w:rPr>
                <w:bCs/>
                <w:sz w:val="20"/>
                <w:szCs w:val="20"/>
                <w:lang w:val="ro-RO"/>
              </w:rPr>
              <w:t xml:space="preserve">exercițiilor acrobatice (se </w:t>
            </w:r>
          </w:p>
          <w:p w14:paraId="465AF2AE" w14:textId="77777777" w:rsidR="00B004ED" w:rsidRPr="0043641B" w:rsidRDefault="007059C7" w:rsidP="00B004ED">
            <w:pPr>
              <w:spacing w:line="240" w:lineRule="auto"/>
              <w:ind w:right="-999"/>
              <w:rPr>
                <w:bCs/>
                <w:sz w:val="20"/>
                <w:szCs w:val="20"/>
                <w:lang w:val="ro-RO"/>
              </w:rPr>
            </w:pPr>
            <w:r w:rsidRPr="0043641B">
              <w:rPr>
                <w:bCs/>
                <w:sz w:val="20"/>
                <w:szCs w:val="20"/>
                <w:lang w:val="ro-RO"/>
              </w:rPr>
              <w:t>selectează un element</w:t>
            </w:r>
            <w:r w:rsidR="00B004ED" w:rsidRPr="0043641B">
              <w:rPr>
                <w:bCs/>
                <w:sz w:val="20"/>
                <w:szCs w:val="20"/>
                <w:lang w:val="ro-RO"/>
              </w:rPr>
              <w:t xml:space="preserve"> </w:t>
            </w:r>
            <w:r w:rsidRPr="0043641B">
              <w:rPr>
                <w:bCs/>
                <w:sz w:val="20"/>
                <w:szCs w:val="20"/>
                <w:lang w:val="ro-RO"/>
              </w:rPr>
              <w:t xml:space="preserve">de </w:t>
            </w:r>
          </w:p>
          <w:p w14:paraId="7618B2A0" w14:textId="769B7EC3" w:rsidR="007059C7" w:rsidRPr="0043641B" w:rsidRDefault="007059C7" w:rsidP="00B004ED">
            <w:pPr>
              <w:spacing w:line="240" w:lineRule="auto"/>
              <w:ind w:right="-999"/>
              <w:rPr>
                <w:bCs/>
                <w:sz w:val="20"/>
                <w:szCs w:val="20"/>
                <w:lang w:val="ro-RO"/>
              </w:rPr>
            </w:pPr>
            <w:r w:rsidRPr="0043641B">
              <w:rPr>
                <w:bCs/>
                <w:sz w:val="20"/>
                <w:szCs w:val="20"/>
                <w:lang w:val="ro-RO"/>
              </w:rPr>
              <w:t xml:space="preserve">bază, spre exemplu: </w:t>
            </w:r>
          </w:p>
          <w:p w14:paraId="49054B78" w14:textId="77777777" w:rsidR="00B004ED" w:rsidRPr="0043641B" w:rsidRDefault="007059C7" w:rsidP="00B004ED">
            <w:pPr>
              <w:spacing w:line="240" w:lineRule="auto"/>
              <w:ind w:right="-999"/>
              <w:rPr>
                <w:bCs/>
                <w:sz w:val="20"/>
                <w:szCs w:val="20"/>
                <w:lang w:val="ro-RO"/>
              </w:rPr>
            </w:pPr>
            <w:r w:rsidRPr="0043641B">
              <w:rPr>
                <w:bCs/>
                <w:sz w:val="20"/>
                <w:szCs w:val="20"/>
                <w:lang w:val="ro-RO"/>
              </w:rPr>
              <w:t xml:space="preserve">Metodologia instruirii poziției </w:t>
            </w:r>
          </w:p>
          <w:p w14:paraId="28483960" w14:textId="6B2D255D" w:rsidR="00273CD2" w:rsidRPr="0043641B" w:rsidRDefault="007059C7" w:rsidP="00B004ED">
            <w:pPr>
              <w:spacing w:line="240" w:lineRule="auto"/>
              <w:ind w:right="-999"/>
              <w:rPr>
                <w:bCs/>
                <w:sz w:val="20"/>
                <w:szCs w:val="20"/>
                <w:lang w:val="ro-RO"/>
              </w:rPr>
            </w:pPr>
            <w:r w:rsidRPr="0043641B">
              <w:rPr>
                <w:bCs/>
                <w:sz w:val="20"/>
                <w:szCs w:val="20"/>
                <w:lang w:val="ro-RO"/>
              </w:rPr>
              <w:t>,,Stând pe mâini”).</w:t>
            </w:r>
          </w:p>
        </w:tc>
        <w:tc>
          <w:tcPr>
            <w:tcW w:w="3490" w:type="dxa"/>
            <w:tcBorders>
              <w:top w:val="single" w:sz="4" w:space="0" w:color="auto"/>
              <w:left w:val="single" w:sz="4" w:space="0" w:color="auto"/>
              <w:bottom w:val="single" w:sz="4" w:space="0" w:color="auto"/>
              <w:right w:val="single" w:sz="4" w:space="0" w:color="auto"/>
            </w:tcBorders>
          </w:tcPr>
          <w:p w14:paraId="1A0A212A" w14:textId="77777777" w:rsidR="00273CD2" w:rsidRPr="0043641B" w:rsidRDefault="00273CD2" w:rsidP="003E1446">
            <w:pPr>
              <w:widowControl/>
              <w:adjustRightInd/>
              <w:spacing w:line="240" w:lineRule="auto"/>
              <w:jc w:val="left"/>
              <w:textAlignment w:val="auto"/>
              <w:rPr>
                <w:sz w:val="20"/>
                <w:szCs w:val="20"/>
                <w:lang w:val="ro-RO"/>
              </w:rPr>
            </w:pPr>
          </w:p>
          <w:p w14:paraId="50085677" w14:textId="77777777" w:rsidR="006F38F5" w:rsidRPr="0043641B" w:rsidRDefault="006F38F5" w:rsidP="006F38F5">
            <w:pPr>
              <w:rPr>
                <w:sz w:val="20"/>
                <w:szCs w:val="20"/>
                <w:lang w:val="ro-RO"/>
              </w:rPr>
            </w:pPr>
          </w:p>
          <w:p w14:paraId="6AE9F875" w14:textId="77777777" w:rsidR="006F38F5" w:rsidRPr="0043641B" w:rsidRDefault="006F38F5" w:rsidP="006F38F5">
            <w:pPr>
              <w:widowControl/>
              <w:adjustRightInd/>
              <w:spacing w:line="276" w:lineRule="auto"/>
              <w:textAlignment w:val="auto"/>
              <w:rPr>
                <w:sz w:val="20"/>
                <w:szCs w:val="20"/>
                <w:lang w:val="ro-RO"/>
              </w:rPr>
            </w:pPr>
            <w:r w:rsidRPr="0043641B">
              <w:rPr>
                <w:sz w:val="20"/>
                <w:szCs w:val="20"/>
                <w:lang w:val="ro-RO"/>
              </w:rPr>
              <w:t xml:space="preserve">a– se verifică parametrii pregătirii fizice conform testării iniţiale şi a progresului de la testarea finală; </w:t>
            </w:r>
          </w:p>
          <w:p w14:paraId="2CED898E" w14:textId="77777777" w:rsidR="006F38F5" w:rsidRPr="0043641B" w:rsidRDefault="006F38F5" w:rsidP="006F38F5">
            <w:pPr>
              <w:widowControl/>
              <w:adjustRightInd/>
              <w:spacing w:line="276" w:lineRule="auto"/>
              <w:textAlignment w:val="auto"/>
              <w:rPr>
                <w:sz w:val="20"/>
                <w:szCs w:val="20"/>
                <w:lang w:val="ro-RO"/>
              </w:rPr>
            </w:pPr>
            <w:r w:rsidRPr="0043641B">
              <w:rPr>
                <w:sz w:val="20"/>
                <w:szCs w:val="20"/>
                <w:lang w:val="ro-RO"/>
              </w:rPr>
              <w:t xml:space="preserve">b- la execuţia unor exerciții separate, a complexelor de exerciții și îmbinări; </w:t>
            </w:r>
          </w:p>
          <w:p w14:paraId="75CDD982" w14:textId="2FC2D98A" w:rsidR="006F38F5" w:rsidRPr="0043641B" w:rsidRDefault="006F38F5" w:rsidP="00B004ED">
            <w:pPr>
              <w:spacing w:line="240" w:lineRule="auto"/>
              <w:rPr>
                <w:sz w:val="20"/>
                <w:szCs w:val="20"/>
                <w:lang w:val="ro-RO"/>
              </w:rPr>
            </w:pPr>
            <w:r w:rsidRPr="0043641B">
              <w:rPr>
                <w:sz w:val="20"/>
                <w:szCs w:val="20"/>
              </w:rPr>
              <w:t>c– evaluează competenţa de pregătire metodică și profesională de ansamblu</w:t>
            </w:r>
          </w:p>
        </w:tc>
        <w:tc>
          <w:tcPr>
            <w:tcW w:w="1495" w:type="dxa"/>
            <w:tcBorders>
              <w:top w:val="single" w:sz="4" w:space="0" w:color="auto"/>
              <w:left w:val="single" w:sz="4" w:space="0" w:color="auto"/>
              <w:bottom w:val="single" w:sz="4" w:space="0" w:color="auto"/>
              <w:right w:val="single" w:sz="4" w:space="0" w:color="auto"/>
            </w:tcBorders>
          </w:tcPr>
          <w:p w14:paraId="751E54EC" w14:textId="20922B9A" w:rsidR="00273CD2" w:rsidRPr="0043641B" w:rsidRDefault="006F38F5" w:rsidP="003E1446">
            <w:pPr>
              <w:widowControl/>
              <w:adjustRightInd/>
              <w:spacing w:line="240" w:lineRule="auto"/>
              <w:jc w:val="left"/>
              <w:textAlignment w:val="auto"/>
              <w:rPr>
                <w:sz w:val="20"/>
                <w:szCs w:val="20"/>
                <w:lang w:val="ro-RO"/>
              </w:rPr>
            </w:pPr>
            <w:r w:rsidRPr="0043641B">
              <w:rPr>
                <w:sz w:val="20"/>
                <w:szCs w:val="20"/>
                <w:lang w:val="ro-RO"/>
              </w:rPr>
              <w:t>30%</w:t>
            </w:r>
          </w:p>
        </w:tc>
      </w:tr>
      <w:tr w:rsidR="004153A9" w:rsidRPr="0043641B" w14:paraId="562F4666" w14:textId="77777777" w:rsidTr="00B004ED">
        <w:trPr>
          <w:trHeight w:val="190"/>
        </w:trPr>
        <w:tc>
          <w:tcPr>
            <w:tcW w:w="1660" w:type="dxa"/>
            <w:vMerge/>
            <w:tcBorders>
              <w:top w:val="single" w:sz="4" w:space="0" w:color="auto"/>
              <w:left w:val="single" w:sz="4" w:space="0" w:color="auto"/>
              <w:bottom w:val="single" w:sz="4" w:space="0" w:color="auto"/>
              <w:right w:val="single" w:sz="4" w:space="0" w:color="auto"/>
            </w:tcBorders>
            <w:vAlign w:val="center"/>
          </w:tcPr>
          <w:p w14:paraId="2C989AA1" w14:textId="77777777" w:rsidR="00273CD2" w:rsidRPr="0043641B" w:rsidRDefault="00273CD2" w:rsidP="003E1446">
            <w:pPr>
              <w:widowControl/>
              <w:adjustRightInd/>
              <w:spacing w:line="240" w:lineRule="auto"/>
              <w:jc w:val="left"/>
              <w:textAlignment w:val="auto"/>
              <w:rPr>
                <w:sz w:val="20"/>
                <w:szCs w:val="20"/>
                <w:lang w:val="ro-RO"/>
              </w:rPr>
            </w:pP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084A0652" w14:textId="77777777" w:rsidR="00B004ED" w:rsidRPr="0043641B" w:rsidRDefault="007059C7" w:rsidP="00B004ED">
            <w:pPr>
              <w:pStyle w:val="ListParagraph"/>
              <w:ind w:left="0" w:right="-858"/>
              <w:rPr>
                <w:bCs/>
                <w:sz w:val="20"/>
                <w:szCs w:val="20"/>
                <w:lang w:val="ro-RO"/>
              </w:rPr>
            </w:pPr>
            <w:r w:rsidRPr="0043641B">
              <w:rPr>
                <w:bCs/>
                <w:sz w:val="20"/>
                <w:szCs w:val="20"/>
                <w:lang w:val="ro-RO"/>
              </w:rPr>
              <w:t xml:space="preserve">a – metodologia instruirii </w:t>
            </w:r>
          </w:p>
          <w:p w14:paraId="469868F2" w14:textId="3DFF5AC5" w:rsidR="007059C7" w:rsidRPr="0043641B" w:rsidRDefault="007059C7" w:rsidP="00B004ED">
            <w:pPr>
              <w:pStyle w:val="ListParagraph"/>
              <w:ind w:left="0" w:right="-858"/>
              <w:rPr>
                <w:bCs/>
                <w:sz w:val="20"/>
                <w:szCs w:val="20"/>
                <w:lang w:val="ro-RO"/>
              </w:rPr>
            </w:pPr>
            <w:r w:rsidRPr="0043641B">
              <w:rPr>
                <w:bCs/>
                <w:sz w:val="20"/>
                <w:szCs w:val="20"/>
                <w:lang w:val="ro-RO"/>
              </w:rPr>
              <w:t>exercițiilor acrobatice</w:t>
            </w:r>
          </w:p>
          <w:p w14:paraId="482F10C2" w14:textId="1C92CB92" w:rsidR="007059C7" w:rsidRPr="0043641B" w:rsidRDefault="007059C7" w:rsidP="00B004ED">
            <w:pPr>
              <w:pStyle w:val="ListParagraph"/>
              <w:ind w:left="0" w:right="-858"/>
              <w:rPr>
                <w:bCs/>
                <w:sz w:val="20"/>
                <w:szCs w:val="20"/>
                <w:lang w:val="ro-RO"/>
              </w:rPr>
            </w:pPr>
            <w:r w:rsidRPr="0043641B">
              <w:rPr>
                <w:bCs/>
                <w:sz w:val="20"/>
                <w:szCs w:val="20"/>
                <w:lang w:val="ro-RO"/>
              </w:rPr>
              <w:t xml:space="preserve"> (examen metodic);</w:t>
            </w:r>
          </w:p>
          <w:p w14:paraId="4F3CE03E" w14:textId="77777777" w:rsidR="007059C7" w:rsidRPr="0043641B" w:rsidRDefault="007059C7" w:rsidP="00B004ED">
            <w:pPr>
              <w:pStyle w:val="ListParagraph"/>
              <w:ind w:left="0" w:right="-858"/>
              <w:rPr>
                <w:bCs/>
                <w:sz w:val="20"/>
                <w:szCs w:val="20"/>
                <w:lang w:val="ro-RO"/>
              </w:rPr>
            </w:pPr>
            <w:r w:rsidRPr="0043641B">
              <w:rPr>
                <w:bCs/>
                <w:sz w:val="20"/>
                <w:szCs w:val="20"/>
                <w:lang w:val="ro-RO"/>
              </w:rPr>
              <w:t>b – pregătirea tehnică</w:t>
            </w:r>
          </w:p>
          <w:p w14:paraId="4AB8C7B6" w14:textId="77777777" w:rsidR="00B004ED" w:rsidRPr="0043641B" w:rsidRDefault="007059C7" w:rsidP="00B004ED">
            <w:pPr>
              <w:pStyle w:val="ListParagraph"/>
              <w:ind w:left="0" w:right="-858"/>
              <w:rPr>
                <w:bCs/>
                <w:sz w:val="20"/>
                <w:szCs w:val="20"/>
                <w:lang w:val="ro-RO"/>
              </w:rPr>
            </w:pPr>
            <w:r w:rsidRPr="0043641B">
              <w:rPr>
                <w:bCs/>
                <w:sz w:val="20"/>
                <w:szCs w:val="20"/>
                <w:lang w:val="ro-RO"/>
              </w:rPr>
              <w:t xml:space="preserve"> (examen practic în baza </w:t>
            </w:r>
          </w:p>
          <w:p w14:paraId="50A2BC3D" w14:textId="1AE12799" w:rsidR="007059C7" w:rsidRPr="0043641B" w:rsidRDefault="007059C7" w:rsidP="00B004ED">
            <w:pPr>
              <w:pStyle w:val="ListParagraph"/>
              <w:ind w:left="0" w:right="-858"/>
              <w:rPr>
                <w:bCs/>
                <w:sz w:val="20"/>
                <w:szCs w:val="20"/>
                <w:lang w:val="ro-RO"/>
              </w:rPr>
            </w:pPr>
            <w:r w:rsidRPr="0043641B">
              <w:rPr>
                <w:bCs/>
                <w:sz w:val="20"/>
                <w:szCs w:val="20"/>
                <w:lang w:val="ro-RO"/>
              </w:rPr>
              <w:t>combinațiilor de evidență;</w:t>
            </w:r>
          </w:p>
          <w:p w14:paraId="067B3500" w14:textId="77777777" w:rsidR="007059C7" w:rsidRPr="0043641B" w:rsidRDefault="007059C7" w:rsidP="00B004ED">
            <w:pPr>
              <w:pStyle w:val="ListParagraph"/>
              <w:ind w:left="0" w:right="-858"/>
              <w:rPr>
                <w:bCs/>
                <w:sz w:val="20"/>
                <w:szCs w:val="20"/>
                <w:lang w:val="ro-RO"/>
              </w:rPr>
            </w:pPr>
            <w:r w:rsidRPr="0043641B">
              <w:rPr>
                <w:bCs/>
                <w:sz w:val="20"/>
                <w:szCs w:val="20"/>
                <w:lang w:val="ro-RO"/>
              </w:rPr>
              <w:t xml:space="preserve">c – pregătirea teoretică </w:t>
            </w:r>
          </w:p>
          <w:p w14:paraId="5047C422" w14:textId="77777777" w:rsidR="00B004ED" w:rsidRPr="0043641B" w:rsidRDefault="007059C7" w:rsidP="00B004ED">
            <w:pPr>
              <w:pStyle w:val="ListParagraph"/>
              <w:ind w:left="0" w:right="-858"/>
              <w:rPr>
                <w:bCs/>
                <w:sz w:val="20"/>
                <w:szCs w:val="20"/>
                <w:lang w:val="ro-RO"/>
              </w:rPr>
            </w:pPr>
            <w:r w:rsidRPr="0043641B">
              <w:rPr>
                <w:bCs/>
                <w:sz w:val="20"/>
                <w:szCs w:val="20"/>
                <w:lang w:val="ro-RO"/>
              </w:rPr>
              <w:t>(în baza cunoașterii materiei de</w:t>
            </w:r>
          </w:p>
          <w:p w14:paraId="6E878AA3" w14:textId="6C3C24B1" w:rsidR="007059C7" w:rsidRPr="0043641B" w:rsidRDefault="007059C7" w:rsidP="00B004ED">
            <w:pPr>
              <w:pStyle w:val="ListParagraph"/>
              <w:ind w:left="0" w:right="-858"/>
              <w:rPr>
                <w:bCs/>
                <w:sz w:val="20"/>
                <w:szCs w:val="20"/>
                <w:lang w:val="ro-RO"/>
              </w:rPr>
            </w:pPr>
            <w:r w:rsidRPr="0043641B">
              <w:rPr>
                <w:bCs/>
                <w:sz w:val="20"/>
                <w:szCs w:val="20"/>
                <w:lang w:val="ro-RO"/>
              </w:rPr>
              <w:t xml:space="preserve"> studiu conform testelor de</w:t>
            </w:r>
          </w:p>
          <w:p w14:paraId="5AB8B55D" w14:textId="77777777" w:rsidR="00B004ED" w:rsidRPr="0043641B" w:rsidRDefault="007059C7" w:rsidP="00B004ED">
            <w:pPr>
              <w:pStyle w:val="ListParagraph"/>
              <w:ind w:left="0" w:right="-858"/>
              <w:rPr>
                <w:bCs/>
                <w:sz w:val="20"/>
                <w:szCs w:val="20"/>
                <w:lang w:val="ro-RO"/>
              </w:rPr>
            </w:pPr>
            <w:r w:rsidRPr="0043641B">
              <w:rPr>
                <w:bCs/>
                <w:sz w:val="20"/>
                <w:szCs w:val="20"/>
                <w:lang w:val="ro-RO"/>
              </w:rPr>
              <w:t xml:space="preserve"> examinare),</w:t>
            </w:r>
            <w:r w:rsidR="00B004ED" w:rsidRPr="0043641B">
              <w:rPr>
                <w:bCs/>
                <w:sz w:val="20"/>
                <w:szCs w:val="20"/>
                <w:lang w:val="ro-RO"/>
              </w:rPr>
              <w:t xml:space="preserve"> </w:t>
            </w:r>
            <w:r w:rsidRPr="0043641B">
              <w:rPr>
                <w:bCs/>
                <w:sz w:val="20"/>
                <w:szCs w:val="20"/>
                <w:lang w:val="ro-RO"/>
              </w:rPr>
              <w:t xml:space="preserve">(evaluarea la </w:t>
            </w:r>
          </w:p>
          <w:p w14:paraId="5688AF9F" w14:textId="77777777" w:rsidR="00B004ED" w:rsidRPr="0043641B" w:rsidRDefault="007059C7" w:rsidP="00B004ED">
            <w:pPr>
              <w:pStyle w:val="ListParagraph"/>
              <w:ind w:left="0" w:right="-858"/>
              <w:rPr>
                <w:bCs/>
                <w:sz w:val="20"/>
                <w:szCs w:val="20"/>
                <w:lang w:val="ro-RO"/>
              </w:rPr>
            </w:pPr>
            <w:r w:rsidRPr="0043641B">
              <w:rPr>
                <w:bCs/>
                <w:sz w:val="20"/>
                <w:szCs w:val="20"/>
                <w:lang w:val="ro-RO"/>
              </w:rPr>
              <w:t>pregătirea teoretică se va</w:t>
            </w:r>
          </w:p>
          <w:p w14:paraId="4E4A6C5C" w14:textId="77777777" w:rsidR="00B004ED" w:rsidRPr="0043641B" w:rsidRDefault="007059C7" w:rsidP="00B004ED">
            <w:pPr>
              <w:pStyle w:val="ListParagraph"/>
              <w:ind w:left="0" w:right="-858"/>
              <w:rPr>
                <w:bCs/>
                <w:sz w:val="20"/>
                <w:szCs w:val="20"/>
                <w:lang w:val="ro-RO"/>
              </w:rPr>
            </w:pPr>
            <w:r w:rsidRPr="0043641B">
              <w:rPr>
                <w:bCs/>
                <w:sz w:val="20"/>
                <w:szCs w:val="20"/>
                <w:lang w:val="ro-RO"/>
              </w:rPr>
              <w:t xml:space="preserve"> desfășura</w:t>
            </w:r>
            <w:r w:rsidR="00B004ED" w:rsidRPr="0043641B">
              <w:rPr>
                <w:bCs/>
                <w:sz w:val="20"/>
                <w:szCs w:val="20"/>
                <w:lang w:val="ro-RO"/>
              </w:rPr>
              <w:t xml:space="preserve"> </w:t>
            </w:r>
            <w:r w:rsidRPr="0043641B">
              <w:rPr>
                <w:bCs/>
                <w:sz w:val="20"/>
                <w:szCs w:val="20"/>
                <w:lang w:val="ro-RO"/>
              </w:rPr>
              <w:t>conform orarului</w:t>
            </w:r>
          </w:p>
          <w:p w14:paraId="7570D3AC" w14:textId="182BEFBF" w:rsidR="00273CD2" w:rsidRPr="0043641B" w:rsidRDefault="007059C7" w:rsidP="00B004ED">
            <w:pPr>
              <w:pStyle w:val="ListParagraph"/>
              <w:ind w:left="0" w:right="-858"/>
              <w:rPr>
                <w:bCs/>
                <w:sz w:val="20"/>
                <w:szCs w:val="20"/>
                <w:lang w:val="ro-RO"/>
              </w:rPr>
            </w:pPr>
            <w:r w:rsidRPr="0043641B">
              <w:rPr>
                <w:bCs/>
                <w:sz w:val="20"/>
                <w:szCs w:val="20"/>
                <w:lang w:val="ro-RO"/>
              </w:rPr>
              <w:lastRenderedPageBreak/>
              <w:t xml:space="preserve"> stabilit de către decanat).</w:t>
            </w:r>
          </w:p>
        </w:tc>
        <w:tc>
          <w:tcPr>
            <w:tcW w:w="3490" w:type="dxa"/>
            <w:tcBorders>
              <w:top w:val="single" w:sz="4" w:space="0" w:color="auto"/>
              <w:left w:val="single" w:sz="4" w:space="0" w:color="auto"/>
              <w:bottom w:val="single" w:sz="4" w:space="0" w:color="auto"/>
              <w:right w:val="single" w:sz="4" w:space="0" w:color="auto"/>
            </w:tcBorders>
          </w:tcPr>
          <w:p w14:paraId="04756EBD" w14:textId="03725A98" w:rsidR="00273CD2" w:rsidRPr="0043641B" w:rsidRDefault="006F38F5" w:rsidP="003E1446">
            <w:pPr>
              <w:widowControl/>
              <w:adjustRightInd/>
              <w:spacing w:line="240" w:lineRule="auto"/>
              <w:jc w:val="left"/>
              <w:textAlignment w:val="auto"/>
              <w:rPr>
                <w:sz w:val="20"/>
                <w:szCs w:val="20"/>
                <w:lang w:val="ro-RO"/>
              </w:rPr>
            </w:pPr>
            <w:r w:rsidRPr="0043641B">
              <w:rPr>
                <w:sz w:val="20"/>
                <w:szCs w:val="20"/>
                <w:lang w:val="ro-RO"/>
              </w:rPr>
              <w:lastRenderedPageBreak/>
              <w:t>Se prezintă portofoliul cu temele și materialele studiate și sintetizate în activitatea cu contact direct și în activitatea independentă.</w:t>
            </w:r>
          </w:p>
        </w:tc>
        <w:tc>
          <w:tcPr>
            <w:tcW w:w="1495" w:type="dxa"/>
            <w:tcBorders>
              <w:top w:val="single" w:sz="4" w:space="0" w:color="auto"/>
              <w:left w:val="single" w:sz="4" w:space="0" w:color="auto"/>
              <w:bottom w:val="single" w:sz="4" w:space="0" w:color="auto"/>
              <w:right w:val="single" w:sz="4" w:space="0" w:color="auto"/>
            </w:tcBorders>
          </w:tcPr>
          <w:p w14:paraId="282608E0" w14:textId="5C65760C" w:rsidR="00273CD2" w:rsidRPr="0043641B" w:rsidRDefault="006F38F5" w:rsidP="003E1446">
            <w:pPr>
              <w:widowControl/>
              <w:adjustRightInd/>
              <w:spacing w:line="240" w:lineRule="auto"/>
              <w:jc w:val="left"/>
              <w:textAlignment w:val="auto"/>
              <w:rPr>
                <w:sz w:val="20"/>
                <w:szCs w:val="20"/>
                <w:lang w:val="ro-RO"/>
              </w:rPr>
            </w:pPr>
            <w:r w:rsidRPr="0043641B">
              <w:rPr>
                <w:sz w:val="20"/>
                <w:szCs w:val="20"/>
                <w:lang w:val="ro-RO"/>
              </w:rPr>
              <w:t>30%</w:t>
            </w:r>
          </w:p>
        </w:tc>
      </w:tr>
      <w:tr w:rsidR="004153A9" w:rsidRPr="0043641B" w14:paraId="716CC2C0" w14:textId="77777777" w:rsidTr="00B004ED">
        <w:trPr>
          <w:trHeight w:val="170"/>
        </w:trPr>
        <w:tc>
          <w:tcPr>
            <w:tcW w:w="9947"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10.6 Standard minim de performanţă</w:t>
            </w:r>
          </w:p>
        </w:tc>
      </w:tr>
      <w:tr w:rsidR="004153A9" w:rsidRPr="0043641B" w14:paraId="44684351" w14:textId="77777777" w:rsidTr="00B004ED">
        <w:trPr>
          <w:trHeight w:val="471"/>
        </w:trPr>
        <w:tc>
          <w:tcPr>
            <w:tcW w:w="9947" w:type="dxa"/>
            <w:gridSpan w:val="4"/>
            <w:tcBorders>
              <w:top w:val="single" w:sz="4" w:space="0" w:color="auto"/>
              <w:left w:val="single" w:sz="4" w:space="0" w:color="auto"/>
              <w:bottom w:val="single" w:sz="4" w:space="0" w:color="auto"/>
              <w:right w:val="single" w:sz="4" w:space="0" w:color="auto"/>
            </w:tcBorders>
          </w:tcPr>
          <w:p w14:paraId="3F39B048" w14:textId="552667C5" w:rsidR="007059C7" w:rsidRPr="0043641B" w:rsidRDefault="007059C7" w:rsidP="007059C7">
            <w:pPr>
              <w:spacing w:line="276" w:lineRule="auto"/>
              <w:ind w:right="72"/>
              <w:rPr>
                <w:sz w:val="20"/>
                <w:szCs w:val="20"/>
                <w:lang w:val="it-IT"/>
              </w:rPr>
            </w:pPr>
            <w:r w:rsidRPr="0043641B">
              <w:rPr>
                <w:sz w:val="20"/>
                <w:szCs w:val="20"/>
                <w:lang w:val="it-IT"/>
              </w:rPr>
              <w:t xml:space="preserve">    Aptitudinile finale se vor verifica conform standardelor planului de învăţămînt.</w:t>
            </w:r>
            <w:r w:rsidRPr="0043641B">
              <w:rPr>
                <w:b/>
                <w:sz w:val="20"/>
                <w:szCs w:val="20"/>
                <w:lang w:val="it-IT"/>
              </w:rPr>
              <w:t xml:space="preserve"> </w:t>
            </w:r>
          </w:p>
          <w:p w14:paraId="232C9ABE" w14:textId="617A498C" w:rsidR="007059C7" w:rsidRPr="0043641B" w:rsidRDefault="007059C7" w:rsidP="007059C7">
            <w:pPr>
              <w:spacing w:line="276" w:lineRule="auto"/>
              <w:ind w:right="72"/>
              <w:rPr>
                <w:sz w:val="20"/>
                <w:szCs w:val="20"/>
                <w:lang w:val="it-IT"/>
              </w:rPr>
            </w:pPr>
            <w:r w:rsidRPr="0043641B">
              <w:rPr>
                <w:b/>
                <w:sz w:val="20"/>
                <w:szCs w:val="20"/>
                <w:lang w:val="it-IT"/>
              </w:rPr>
              <w:t xml:space="preserve">Evaluări formative </w:t>
            </w:r>
            <w:r w:rsidRPr="0043641B">
              <w:rPr>
                <w:sz w:val="20"/>
                <w:szCs w:val="20"/>
                <w:lang w:val="it-IT"/>
              </w:rPr>
              <w:t xml:space="preserve">periodice: </w:t>
            </w:r>
            <w:r w:rsidR="00B004ED" w:rsidRPr="0043641B">
              <w:rPr>
                <w:sz w:val="20"/>
                <w:szCs w:val="20"/>
                <w:lang w:val="it-IT"/>
              </w:rPr>
              <w:t>2</w:t>
            </w:r>
            <w:r w:rsidRPr="0043641B">
              <w:rPr>
                <w:sz w:val="20"/>
                <w:szCs w:val="20"/>
                <w:lang w:val="it-IT"/>
              </w:rPr>
              <w:t xml:space="preserve"> testări la temele predate. Prima testare include tema </w:t>
            </w:r>
            <w:r w:rsidR="004153A9" w:rsidRPr="0043641B">
              <w:rPr>
                <w:sz w:val="20"/>
                <w:szCs w:val="20"/>
                <w:lang w:val="it-IT"/>
              </w:rPr>
              <w:t xml:space="preserve">6 și </w:t>
            </w:r>
            <w:r w:rsidR="00B004ED" w:rsidRPr="0043641B">
              <w:rPr>
                <w:sz w:val="20"/>
                <w:szCs w:val="20"/>
                <w:lang w:val="it-IT"/>
              </w:rPr>
              <w:t>7</w:t>
            </w:r>
            <w:r w:rsidRPr="0043641B">
              <w:rPr>
                <w:sz w:val="20"/>
                <w:szCs w:val="20"/>
                <w:lang w:val="it-IT"/>
              </w:rPr>
              <w:t xml:space="preserve">, a doua testare include tema a </w:t>
            </w:r>
            <w:r w:rsidR="00B004ED" w:rsidRPr="0043641B">
              <w:rPr>
                <w:sz w:val="20"/>
                <w:szCs w:val="20"/>
                <w:lang w:val="it-IT"/>
              </w:rPr>
              <w:t>8</w:t>
            </w:r>
            <w:r w:rsidRPr="0043641B">
              <w:rPr>
                <w:sz w:val="20"/>
                <w:szCs w:val="20"/>
                <w:lang w:val="it-IT"/>
              </w:rPr>
              <w:t xml:space="preserve"> și </w:t>
            </w:r>
            <w:r w:rsidR="00B004ED" w:rsidRPr="0043641B">
              <w:rPr>
                <w:sz w:val="20"/>
                <w:szCs w:val="20"/>
                <w:lang w:val="it-IT"/>
              </w:rPr>
              <w:t>9.</w:t>
            </w:r>
          </w:p>
          <w:tbl>
            <w:tblPr>
              <w:tblpPr w:leftFromText="180" w:rightFromText="180" w:vertAnchor="text" w:horzAnchor="margin" w:tblpY="4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763"/>
            </w:tblGrid>
            <w:tr w:rsidR="004153A9" w:rsidRPr="0043641B" w14:paraId="61A6F8AA" w14:textId="77777777" w:rsidTr="00B004ED">
              <w:trPr>
                <w:cantSplit/>
              </w:trPr>
              <w:tc>
                <w:tcPr>
                  <w:tcW w:w="4957" w:type="dxa"/>
                  <w:tcBorders>
                    <w:top w:val="single" w:sz="4" w:space="0" w:color="auto"/>
                    <w:left w:val="single" w:sz="4" w:space="0" w:color="auto"/>
                    <w:bottom w:val="single" w:sz="4" w:space="0" w:color="auto"/>
                    <w:right w:val="single" w:sz="4" w:space="0" w:color="auto"/>
                  </w:tcBorders>
                </w:tcPr>
                <w:p w14:paraId="2594188F" w14:textId="2C761EE9" w:rsidR="002774F3" w:rsidRPr="0043641B" w:rsidRDefault="002774F3" w:rsidP="00B004ED">
                  <w:pPr>
                    <w:rPr>
                      <w:b/>
                      <w:bCs/>
                      <w:sz w:val="20"/>
                      <w:szCs w:val="20"/>
                      <w:lang w:val="ro-RO"/>
                    </w:rPr>
                  </w:pPr>
                  <w:r w:rsidRPr="0043641B">
                    <w:rPr>
                      <w:b/>
                      <w:bCs/>
                      <w:sz w:val="20"/>
                      <w:szCs w:val="20"/>
                      <w:lang w:val="ro-RO"/>
                    </w:rPr>
                    <w:t>Cerinţe minime de promovare (pentru nota 5):</w:t>
                  </w:r>
                </w:p>
                <w:p w14:paraId="3D7EED5B" w14:textId="77777777" w:rsidR="002774F3" w:rsidRPr="0043641B" w:rsidRDefault="002774F3" w:rsidP="00B004ED">
                  <w:pPr>
                    <w:rPr>
                      <w:bCs/>
                      <w:sz w:val="20"/>
                      <w:szCs w:val="20"/>
                      <w:lang w:val="ro-RO"/>
                    </w:rPr>
                  </w:pPr>
                  <w:r w:rsidRPr="0043641B">
                    <w:rPr>
                      <w:bCs/>
                      <w:sz w:val="20"/>
                      <w:szCs w:val="20"/>
                      <w:lang w:val="ro-RO"/>
                    </w:rPr>
                    <w:t>-   îndeplinirea parţială a cerinţelor</w:t>
                  </w:r>
                </w:p>
              </w:tc>
              <w:tc>
                <w:tcPr>
                  <w:tcW w:w="4763" w:type="dxa"/>
                  <w:tcBorders>
                    <w:top w:val="single" w:sz="4" w:space="0" w:color="auto"/>
                    <w:left w:val="single" w:sz="4" w:space="0" w:color="auto"/>
                    <w:bottom w:val="single" w:sz="4" w:space="0" w:color="auto"/>
                    <w:right w:val="single" w:sz="4" w:space="0" w:color="auto"/>
                  </w:tcBorders>
                </w:tcPr>
                <w:p w14:paraId="336FC360" w14:textId="4A8CA3F7" w:rsidR="002774F3" w:rsidRPr="0043641B" w:rsidRDefault="002774F3" w:rsidP="00B004ED">
                  <w:pPr>
                    <w:rPr>
                      <w:b/>
                      <w:bCs/>
                      <w:sz w:val="20"/>
                      <w:szCs w:val="20"/>
                      <w:lang w:val="ro-RO"/>
                    </w:rPr>
                  </w:pPr>
                  <w:r w:rsidRPr="0043641B">
                    <w:rPr>
                      <w:b/>
                      <w:bCs/>
                      <w:sz w:val="20"/>
                      <w:szCs w:val="20"/>
                      <w:lang w:val="ro-RO"/>
                    </w:rPr>
                    <w:t>Cerinţe maxime de promovare (pentru nota 10):</w:t>
                  </w:r>
                  <w:r w:rsidR="00B004ED" w:rsidRPr="0043641B">
                    <w:rPr>
                      <w:b/>
                      <w:bCs/>
                      <w:sz w:val="20"/>
                      <w:szCs w:val="20"/>
                      <w:lang w:val="ro-RO"/>
                    </w:rPr>
                    <w:t xml:space="preserve"> </w:t>
                  </w:r>
                  <w:r w:rsidRPr="0043641B">
                    <w:rPr>
                      <w:bCs/>
                      <w:sz w:val="20"/>
                      <w:szCs w:val="20"/>
                      <w:lang w:val="ro-RO"/>
                    </w:rPr>
                    <w:t>-  îndeplinirea totală a cerinţelor</w:t>
                  </w:r>
                </w:p>
              </w:tc>
            </w:tr>
          </w:tbl>
          <w:p w14:paraId="74784126" w14:textId="77777777" w:rsidR="00273CD2" w:rsidRPr="0043641B" w:rsidRDefault="00273CD2" w:rsidP="002774F3">
            <w:pPr>
              <w:widowControl/>
              <w:adjustRightInd/>
              <w:spacing w:line="240" w:lineRule="auto"/>
              <w:ind w:left="720"/>
              <w:jc w:val="left"/>
              <w:textAlignment w:val="auto"/>
              <w:rPr>
                <w:sz w:val="20"/>
                <w:szCs w:val="20"/>
                <w:lang w:val="ro-RO"/>
              </w:rPr>
            </w:pPr>
          </w:p>
        </w:tc>
      </w:tr>
    </w:tbl>
    <w:p w14:paraId="6EEB65A5" w14:textId="77777777" w:rsidR="00273CD2" w:rsidRPr="0043641B" w:rsidRDefault="00273CD2" w:rsidP="00273CD2">
      <w:pPr>
        <w:widowControl/>
        <w:adjustRightInd/>
        <w:spacing w:line="240" w:lineRule="auto"/>
        <w:jc w:val="left"/>
        <w:textAlignment w:val="auto"/>
        <w:rPr>
          <w:sz w:val="20"/>
          <w:szCs w:val="20"/>
          <w:lang w:val="ro-RO"/>
        </w:rPr>
      </w:pPr>
    </w:p>
    <w:p w14:paraId="57A7685F" w14:textId="77777777" w:rsidR="00273CD2" w:rsidRPr="0043641B" w:rsidRDefault="00273CD2" w:rsidP="00273CD2">
      <w:pPr>
        <w:widowControl/>
        <w:adjustRightInd/>
        <w:spacing w:line="240" w:lineRule="auto"/>
        <w:jc w:val="left"/>
        <w:textAlignment w:val="auto"/>
        <w:rPr>
          <w:sz w:val="20"/>
          <w:szCs w:val="20"/>
          <w:lang w:val="ro-RO"/>
        </w:rPr>
      </w:pPr>
    </w:p>
    <w:p w14:paraId="4C5BE10C" w14:textId="77777777" w:rsidR="00273CD2" w:rsidRPr="0043641B" w:rsidRDefault="00273CD2" w:rsidP="00273CD2">
      <w:pPr>
        <w:widowControl/>
        <w:adjustRightInd/>
        <w:spacing w:line="240" w:lineRule="auto"/>
        <w:jc w:val="left"/>
        <w:textAlignment w:val="auto"/>
        <w:rPr>
          <w:sz w:val="20"/>
          <w:szCs w:val="20"/>
          <w:lang w:val="ro-RO"/>
        </w:rPr>
      </w:pPr>
    </w:p>
    <w:tbl>
      <w:tblPr>
        <w:tblW w:w="9648" w:type="dxa"/>
        <w:tblLook w:val="01E0" w:firstRow="1" w:lastRow="1" w:firstColumn="1" w:lastColumn="1" w:noHBand="0" w:noVBand="0"/>
      </w:tblPr>
      <w:tblGrid>
        <w:gridCol w:w="2448"/>
        <w:gridCol w:w="1980"/>
        <w:gridCol w:w="1800"/>
        <w:gridCol w:w="3420"/>
      </w:tblGrid>
      <w:tr w:rsidR="004153A9" w:rsidRPr="0043641B" w14:paraId="44AC3554" w14:textId="77777777" w:rsidTr="003E1446">
        <w:tc>
          <w:tcPr>
            <w:tcW w:w="2448" w:type="dxa"/>
          </w:tcPr>
          <w:p w14:paraId="7BD56FB5"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Data completării         </w:t>
            </w:r>
          </w:p>
        </w:tc>
        <w:tc>
          <w:tcPr>
            <w:tcW w:w="3780" w:type="dxa"/>
            <w:gridSpan w:val="2"/>
          </w:tcPr>
          <w:p w14:paraId="462B779A"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Semnătura titularului de curs</w:t>
            </w:r>
          </w:p>
        </w:tc>
        <w:tc>
          <w:tcPr>
            <w:tcW w:w="3420" w:type="dxa"/>
          </w:tcPr>
          <w:p w14:paraId="0C982ABC"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Semnătura titularului de seminar </w:t>
            </w:r>
          </w:p>
        </w:tc>
      </w:tr>
      <w:tr w:rsidR="004153A9" w:rsidRPr="0043641B" w14:paraId="3A765994" w14:textId="77777777" w:rsidTr="003E1446">
        <w:tc>
          <w:tcPr>
            <w:tcW w:w="2448" w:type="dxa"/>
          </w:tcPr>
          <w:p w14:paraId="1D86B8DA" w14:textId="77777777" w:rsidR="00273CD2" w:rsidRPr="0043641B" w:rsidRDefault="00273CD2" w:rsidP="003E1446">
            <w:pPr>
              <w:widowControl/>
              <w:adjustRightInd/>
              <w:spacing w:line="240" w:lineRule="auto"/>
              <w:jc w:val="left"/>
              <w:textAlignment w:val="auto"/>
              <w:rPr>
                <w:sz w:val="20"/>
                <w:szCs w:val="20"/>
                <w:lang w:val="ro-RO"/>
              </w:rPr>
            </w:pPr>
          </w:p>
          <w:p w14:paraId="546E34CC" w14:textId="06D02B94" w:rsidR="00273CD2" w:rsidRPr="0043641B" w:rsidRDefault="00273CD2" w:rsidP="003E1446">
            <w:pPr>
              <w:widowControl/>
              <w:adjustRightInd/>
              <w:spacing w:line="240" w:lineRule="auto"/>
              <w:jc w:val="left"/>
              <w:textAlignment w:val="auto"/>
              <w:rPr>
                <w:sz w:val="20"/>
                <w:szCs w:val="20"/>
                <w:lang w:val="ro-RO"/>
              </w:rPr>
            </w:pPr>
          </w:p>
        </w:tc>
        <w:tc>
          <w:tcPr>
            <w:tcW w:w="3780" w:type="dxa"/>
            <w:gridSpan w:val="2"/>
          </w:tcPr>
          <w:p w14:paraId="696A0374" w14:textId="77777777" w:rsidR="007059C7" w:rsidRPr="0043641B" w:rsidRDefault="007059C7" w:rsidP="007059C7">
            <w:pPr>
              <w:widowControl/>
              <w:adjustRightInd/>
              <w:spacing w:line="240" w:lineRule="auto"/>
              <w:jc w:val="center"/>
              <w:textAlignment w:val="auto"/>
              <w:rPr>
                <w:sz w:val="20"/>
                <w:szCs w:val="20"/>
              </w:rPr>
            </w:pPr>
          </w:p>
          <w:p w14:paraId="602E1EA7" w14:textId="7B463DB5" w:rsidR="00273CD2" w:rsidRPr="0043641B" w:rsidRDefault="00273CD2" w:rsidP="007059C7">
            <w:pPr>
              <w:widowControl/>
              <w:adjustRightInd/>
              <w:spacing w:line="240" w:lineRule="auto"/>
              <w:jc w:val="center"/>
              <w:textAlignment w:val="auto"/>
              <w:rPr>
                <w:sz w:val="20"/>
                <w:szCs w:val="20"/>
              </w:rPr>
            </w:pPr>
          </w:p>
        </w:tc>
        <w:tc>
          <w:tcPr>
            <w:tcW w:w="3420" w:type="dxa"/>
          </w:tcPr>
          <w:p w14:paraId="645AD7E3" w14:textId="77777777" w:rsidR="00273CD2" w:rsidRPr="0043641B" w:rsidRDefault="00273CD2" w:rsidP="003E1446">
            <w:pPr>
              <w:widowControl/>
              <w:adjustRightInd/>
              <w:spacing w:line="240" w:lineRule="auto"/>
              <w:jc w:val="left"/>
              <w:textAlignment w:val="auto"/>
              <w:rPr>
                <w:sz w:val="20"/>
                <w:szCs w:val="20"/>
                <w:lang w:val="ro-RO"/>
              </w:rPr>
            </w:pPr>
          </w:p>
          <w:p w14:paraId="0C191CE6" w14:textId="42F99141" w:rsidR="00273CD2" w:rsidRPr="0043641B" w:rsidRDefault="00273CD2" w:rsidP="007059C7">
            <w:pPr>
              <w:widowControl/>
              <w:adjustRightInd/>
              <w:spacing w:line="240" w:lineRule="auto"/>
              <w:jc w:val="center"/>
              <w:textAlignment w:val="auto"/>
              <w:rPr>
                <w:sz w:val="20"/>
                <w:szCs w:val="20"/>
                <w:lang w:val="ro-RO"/>
              </w:rPr>
            </w:pPr>
          </w:p>
        </w:tc>
      </w:tr>
      <w:tr w:rsidR="004153A9" w:rsidRPr="0043641B" w14:paraId="7E522EC5" w14:textId="77777777" w:rsidTr="003E1446">
        <w:tc>
          <w:tcPr>
            <w:tcW w:w="2448" w:type="dxa"/>
          </w:tcPr>
          <w:p w14:paraId="69575B2E" w14:textId="77777777" w:rsidR="00273CD2" w:rsidRPr="0043641B" w:rsidRDefault="00273CD2" w:rsidP="003E1446">
            <w:pPr>
              <w:widowControl/>
              <w:adjustRightInd/>
              <w:spacing w:line="240" w:lineRule="auto"/>
              <w:jc w:val="left"/>
              <w:textAlignment w:val="auto"/>
              <w:rPr>
                <w:sz w:val="20"/>
                <w:szCs w:val="20"/>
                <w:lang w:val="ro-RO"/>
              </w:rPr>
            </w:pPr>
          </w:p>
        </w:tc>
        <w:tc>
          <w:tcPr>
            <w:tcW w:w="3780" w:type="dxa"/>
            <w:gridSpan w:val="2"/>
          </w:tcPr>
          <w:p w14:paraId="5751DA70" w14:textId="77777777" w:rsidR="00273CD2" w:rsidRPr="0043641B" w:rsidRDefault="00273CD2" w:rsidP="003E1446">
            <w:pPr>
              <w:widowControl/>
              <w:adjustRightInd/>
              <w:spacing w:line="240" w:lineRule="auto"/>
              <w:jc w:val="left"/>
              <w:textAlignment w:val="auto"/>
              <w:rPr>
                <w:sz w:val="20"/>
                <w:szCs w:val="20"/>
                <w:lang w:val="ro-RO"/>
              </w:rPr>
            </w:pPr>
          </w:p>
        </w:tc>
        <w:tc>
          <w:tcPr>
            <w:tcW w:w="3420" w:type="dxa"/>
          </w:tcPr>
          <w:p w14:paraId="7A35D5A6" w14:textId="77777777" w:rsidR="00273CD2" w:rsidRPr="0043641B" w:rsidRDefault="00273CD2" w:rsidP="003E1446">
            <w:pPr>
              <w:widowControl/>
              <w:adjustRightInd/>
              <w:spacing w:line="240" w:lineRule="auto"/>
              <w:jc w:val="left"/>
              <w:textAlignment w:val="auto"/>
              <w:rPr>
                <w:sz w:val="20"/>
                <w:szCs w:val="20"/>
                <w:lang w:val="ro-RO"/>
              </w:rPr>
            </w:pPr>
          </w:p>
        </w:tc>
      </w:tr>
      <w:tr w:rsidR="004153A9" w:rsidRPr="0043641B" w14:paraId="5CDF0A35" w14:textId="77777777" w:rsidTr="003E1446">
        <w:trPr>
          <w:trHeight w:val="258"/>
        </w:trPr>
        <w:tc>
          <w:tcPr>
            <w:tcW w:w="4428" w:type="dxa"/>
            <w:gridSpan w:val="2"/>
          </w:tcPr>
          <w:p w14:paraId="31D94A4E"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 xml:space="preserve">Data avizării în departament </w:t>
            </w:r>
          </w:p>
        </w:tc>
        <w:tc>
          <w:tcPr>
            <w:tcW w:w="5220" w:type="dxa"/>
            <w:gridSpan w:val="2"/>
          </w:tcPr>
          <w:p w14:paraId="78046D39" w14:textId="77777777" w:rsidR="00273CD2" w:rsidRPr="0043641B" w:rsidRDefault="00273CD2" w:rsidP="003E1446">
            <w:pPr>
              <w:widowControl/>
              <w:adjustRightInd/>
              <w:spacing w:line="240" w:lineRule="auto"/>
              <w:jc w:val="left"/>
              <w:textAlignment w:val="auto"/>
              <w:rPr>
                <w:sz w:val="20"/>
                <w:szCs w:val="20"/>
                <w:lang w:val="ro-RO"/>
              </w:rPr>
            </w:pPr>
            <w:r w:rsidRPr="0043641B">
              <w:rPr>
                <w:sz w:val="20"/>
                <w:szCs w:val="20"/>
                <w:lang w:val="ro-RO"/>
              </w:rPr>
              <w:t>Semnătura directorului  de departament</w:t>
            </w:r>
          </w:p>
        </w:tc>
      </w:tr>
      <w:tr w:rsidR="004153A9" w:rsidRPr="0043641B" w14:paraId="23367E96" w14:textId="77777777" w:rsidTr="003E1446">
        <w:tc>
          <w:tcPr>
            <w:tcW w:w="4428" w:type="dxa"/>
            <w:gridSpan w:val="2"/>
          </w:tcPr>
          <w:p w14:paraId="1609E352" w14:textId="7CF96622" w:rsidR="00273CD2" w:rsidRPr="0043641B" w:rsidRDefault="00273CD2" w:rsidP="003E1446">
            <w:pPr>
              <w:widowControl/>
              <w:adjustRightInd/>
              <w:spacing w:line="240" w:lineRule="auto"/>
              <w:jc w:val="left"/>
              <w:textAlignment w:val="auto"/>
              <w:rPr>
                <w:sz w:val="20"/>
                <w:szCs w:val="20"/>
                <w:lang w:val="ro-RO"/>
              </w:rPr>
            </w:pPr>
          </w:p>
        </w:tc>
        <w:tc>
          <w:tcPr>
            <w:tcW w:w="5220" w:type="dxa"/>
            <w:gridSpan w:val="2"/>
          </w:tcPr>
          <w:p w14:paraId="22188F19" w14:textId="50BA3373" w:rsidR="00273CD2" w:rsidRPr="0043641B" w:rsidRDefault="00273CD2" w:rsidP="003E1446">
            <w:pPr>
              <w:widowControl/>
              <w:adjustRightInd/>
              <w:spacing w:line="240" w:lineRule="auto"/>
              <w:jc w:val="left"/>
              <w:textAlignment w:val="auto"/>
              <w:rPr>
                <w:sz w:val="20"/>
                <w:szCs w:val="20"/>
                <w:lang w:val="ro-RO"/>
              </w:rPr>
            </w:pPr>
          </w:p>
        </w:tc>
      </w:tr>
      <w:tr w:rsidR="00273CD2" w:rsidRPr="0043641B" w14:paraId="3C029331" w14:textId="77777777" w:rsidTr="003E1446">
        <w:tc>
          <w:tcPr>
            <w:tcW w:w="4428" w:type="dxa"/>
            <w:gridSpan w:val="2"/>
          </w:tcPr>
          <w:p w14:paraId="7CA3056C" w14:textId="77777777" w:rsidR="00273CD2" w:rsidRPr="0043641B" w:rsidRDefault="00273CD2" w:rsidP="003E1446">
            <w:pPr>
              <w:widowControl/>
              <w:adjustRightInd/>
              <w:spacing w:line="240" w:lineRule="auto"/>
              <w:jc w:val="left"/>
              <w:textAlignment w:val="auto"/>
              <w:rPr>
                <w:sz w:val="20"/>
                <w:szCs w:val="20"/>
                <w:lang w:val="ro-RO"/>
              </w:rPr>
            </w:pPr>
          </w:p>
        </w:tc>
        <w:tc>
          <w:tcPr>
            <w:tcW w:w="5220" w:type="dxa"/>
            <w:gridSpan w:val="2"/>
          </w:tcPr>
          <w:p w14:paraId="151404A3" w14:textId="77777777" w:rsidR="00273CD2" w:rsidRPr="0043641B" w:rsidRDefault="00273CD2" w:rsidP="003E1446">
            <w:pPr>
              <w:widowControl/>
              <w:adjustRightInd/>
              <w:spacing w:line="240" w:lineRule="auto"/>
              <w:jc w:val="left"/>
              <w:textAlignment w:val="auto"/>
              <w:rPr>
                <w:sz w:val="20"/>
                <w:szCs w:val="20"/>
                <w:lang w:val="ro-RO"/>
              </w:rPr>
            </w:pPr>
          </w:p>
        </w:tc>
      </w:tr>
    </w:tbl>
    <w:p w14:paraId="07D90D99" w14:textId="77777777" w:rsidR="00273CD2" w:rsidRPr="0043641B" w:rsidRDefault="00273CD2" w:rsidP="00273CD2">
      <w:pPr>
        <w:pStyle w:val="BodyTextIndent"/>
        <w:spacing w:after="0" w:line="280" w:lineRule="exact"/>
        <w:ind w:left="0"/>
        <w:rPr>
          <w:sz w:val="20"/>
          <w:szCs w:val="20"/>
          <w:lang w:val="ro-RO"/>
        </w:rPr>
      </w:pPr>
    </w:p>
    <w:p w14:paraId="17D190BA" w14:textId="77777777" w:rsidR="006F1F63" w:rsidRPr="0043641B" w:rsidRDefault="006F1F63">
      <w:pPr>
        <w:rPr>
          <w:sz w:val="20"/>
          <w:szCs w:val="20"/>
          <w:lang w:val="ro-RO"/>
        </w:rPr>
      </w:pPr>
    </w:p>
    <w:sectPr w:rsidR="006F1F63" w:rsidRPr="0043641B" w:rsidSect="00930105">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BD45" w14:textId="77777777" w:rsidR="00DD43A4" w:rsidRDefault="00DD43A4" w:rsidP="00273CD2">
      <w:pPr>
        <w:spacing w:line="240" w:lineRule="auto"/>
      </w:pPr>
      <w:r>
        <w:separator/>
      </w:r>
    </w:p>
  </w:endnote>
  <w:endnote w:type="continuationSeparator" w:id="0">
    <w:p w14:paraId="492ECE80" w14:textId="77777777" w:rsidR="00DD43A4" w:rsidRDefault="00DD43A4"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44235"/>
      <w:docPartObj>
        <w:docPartGallery w:val="Page Numbers (Bottom of Page)"/>
        <w:docPartUnique/>
      </w:docPartObj>
    </w:sdtPr>
    <w:sdtEndPr/>
    <w:sdtContent>
      <w:p w14:paraId="2D73D03D" w14:textId="3D2ACAFE" w:rsidR="0079546A" w:rsidRDefault="0079546A">
        <w:pPr>
          <w:pStyle w:val="Footer"/>
          <w:jc w:val="center"/>
        </w:pPr>
        <w:r>
          <w:fldChar w:fldCharType="begin"/>
        </w:r>
        <w:r>
          <w:instrText>PAGE   \* MERGEFORMAT</w:instrText>
        </w:r>
        <w:r>
          <w:fldChar w:fldCharType="separate"/>
        </w:r>
        <w:r>
          <w:rPr>
            <w:lang w:val="ru-RU"/>
          </w:rPr>
          <w:t>2</w:t>
        </w:r>
        <w:r>
          <w:fldChar w:fldCharType="end"/>
        </w:r>
      </w:p>
    </w:sdtContent>
  </w:sdt>
  <w:p w14:paraId="5650877E" w14:textId="77777777" w:rsidR="0079546A" w:rsidRDefault="0079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7BAB" w14:textId="77777777" w:rsidR="00DD43A4" w:rsidRDefault="00DD43A4" w:rsidP="00273CD2">
      <w:pPr>
        <w:spacing w:line="240" w:lineRule="auto"/>
      </w:pPr>
      <w:r>
        <w:separator/>
      </w:r>
    </w:p>
  </w:footnote>
  <w:footnote w:type="continuationSeparator" w:id="0">
    <w:p w14:paraId="4CE333EF" w14:textId="77777777" w:rsidR="00DD43A4" w:rsidRDefault="00DD43A4"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845E50"/>
    <w:lvl w:ilvl="0">
      <w:start w:val="1"/>
      <w:numFmt w:val="decimal"/>
      <w:pStyle w:val="Heading1"/>
      <w:lvlText w:val="%1."/>
      <w:lvlJc w:val="left"/>
      <w:pPr>
        <w:tabs>
          <w:tab w:val="num" w:pos="0"/>
        </w:tabs>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22681B"/>
    <w:multiLevelType w:val="hybridMultilevel"/>
    <w:tmpl w:val="7E5C1F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7213B"/>
    <w:multiLevelType w:val="hybridMultilevel"/>
    <w:tmpl w:val="255455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C268AA"/>
    <w:multiLevelType w:val="hybridMultilevel"/>
    <w:tmpl w:val="018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57052"/>
    <w:multiLevelType w:val="hybridMultilevel"/>
    <w:tmpl w:val="977E47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7FF1AE8"/>
    <w:multiLevelType w:val="hybridMultilevel"/>
    <w:tmpl w:val="C0A64B22"/>
    <w:lvl w:ilvl="0" w:tplc="5A18CB3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70664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891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8776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192429">
    <w:abstractNumId w:val="0"/>
  </w:num>
  <w:num w:numId="5" w16cid:durableId="1603995996">
    <w:abstractNumId w:val="4"/>
  </w:num>
  <w:num w:numId="6" w16cid:durableId="310137503">
    <w:abstractNumId w:val="6"/>
  </w:num>
  <w:num w:numId="7" w16cid:durableId="1510679838">
    <w:abstractNumId w:val="3"/>
  </w:num>
  <w:num w:numId="8" w16cid:durableId="393772957">
    <w:abstractNumId w:val="5"/>
  </w:num>
  <w:num w:numId="9" w16cid:durableId="1398237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2"/>
    <w:rsid w:val="00017236"/>
    <w:rsid w:val="000A2C75"/>
    <w:rsid w:val="001B7083"/>
    <w:rsid w:val="001C376B"/>
    <w:rsid w:val="00273CD2"/>
    <w:rsid w:val="002774F3"/>
    <w:rsid w:val="00300749"/>
    <w:rsid w:val="004153A9"/>
    <w:rsid w:val="00432D9D"/>
    <w:rsid w:val="0043641B"/>
    <w:rsid w:val="004814ED"/>
    <w:rsid w:val="005B401E"/>
    <w:rsid w:val="00602E4F"/>
    <w:rsid w:val="006F1F63"/>
    <w:rsid w:val="006F38F5"/>
    <w:rsid w:val="007059C7"/>
    <w:rsid w:val="007149CC"/>
    <w:rsid w:val="0072438B"/>
    <w:rsid w:val="007550B4"/>
    <w:rsid w:val="0079546A"/>
    <w:rsid w:val="00930105"/>
    <w:rsid w:val="00990CCB"/>
    <w:rsid w:val="00A7510E"/>
    <w:rsid w:val="00AE4707"/>
    <w:rsid w:val="00B004ED"/>
    <w:rsid w:val="00B06D27"/>
    <w:rsid w:val="00B37029"/>
    <w:rsid w:val="00B57AFC"/>
    <w:rsid w:val="00B931AB"/>
    <w:rsid w:val="00C27E05"/>
    <w:rsid w:val="00CA2E0D"/>
    <w:rsid w:val="00CA7234"/>
    <w:rsid w:val="00CC06F2"/>
    <w:rsid w:val="00DA336D"/>
    <w:rsid w:val="00DD43A4"/>
    <w:rsid w:val="00DE6435"/>
    <w:rsid w:val="00ED43C2"/>
    <w:rsid w:val="00ED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105"/>
    <w:pPr>
      <w:keepNext/>
      <w:widowControl/>
      <w:numPr>
        <w:numId w:val="4"/>
      </w:numPr>
      <w:adjustRightInd/>
      <w:spacing w:before="240" w:after="240" w:line="240" w:lineRule="auto"/>
      <w:jc w:val="center"/>
      <w:textAlignment w:val="auto"/>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930105"/>
    <w:pPr>
      <w:keepNext/>
      <w:widowControl/>
      <w:numPr>
        <w:ilvl w:val="1"/>
        <w:numId w:val="4"/>
      </w:numPr>
      <w:adjustRightInd/>
      <w:spacing w:before="240" w:after="60" w:line="240" w:lineRule="auto"/>
      <w:textAlignment w:val="auto"/>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930105"/>
    <w:pPr>
      <w:keepNext/>
      <w:widowControl/>
      <w:numPr>
        <w:ilvl w:val="2"/>
        <w:numId w:val="4"/>
      </w:numPr>
      <w:adjustRightInd/>
      <w:spacing w:before="240" w:after="60" w:line="240" w:lineRule="auto"/>
      <w:textAlignment w:val="auto"/>
      <w:outlineLvl w:val="2"/>
    </w:pPr>
    <w:rPr>
      <w:rFonts w:ascii="Times New Roman ROM" w:hAnsi="Times New Roman ROM"/>
      <w:b/>
      <w:szCs w:val="20"/>
      <w:lang w:val="en-GB"/>
    </w:rPr>
  </w:style>
  <w:style w:type="paragraph" w:styleId="Heading4">
    <w:name w:val="heading 4"/>
    <w:basedOn w:val="Normal"/>
    <w:next w:val="Normal"/>
    <w:link w:val="Heading4Char"/>
    <w:qFormat/>
    <w:rsid w:val="00930105"/>
    <w:pPr>
      <w:keepNext/>
      <w:widowControl/>
      <w:numPr>
        <w:ilvl w:val="3"/>
        <w:numId w:val="4"/>
      </w:numPr>
      <w:tabs>
        <w:tab w:val="clear" w:pos="0"/>
        <w:tab w:val="num" w:pos="907"/>
      </w:tabs>
      <w:adjustRightInd/>
      <w:spacing w:before="240" w:after="60" w:line="240" w:lineRule="auto"/>
      <w:textAlignment w:val="auto"/>
      <w:outlineLvl w:val="3"/>
    </w:pPr>
    <w:rPr>
      <w:rFonts w:ascii="Times New Roman ROM" w:hAnsi="Times New Roman ROM"/>
      <w:szCs w:val="20"/>
      <w:lang w:val="en-GB"/>
    </w:rPr>
  </w:style>
  <w:style w:type="paragraph" w:styleId="Heading5">
    <w:name w:val="heading 5"/>
    <w:basedOn w:val="Normal"/>
    <w:next w:val="Normal"/>
    <w:link w:val="Heading5Char"/>
    <w:qFormat/>
    <w:rsid w:val="00930105"/>
    <w:pPr>
      <w:widowControl/>
      <w:numPr>
        <w:ilvl w:val="4"/>
        <w:numId w:val="4"/>
      </w:numPr>
      <w:adjustRightInd/>
      <w:spacing w:before="240" w:after="60" w:line="240" w:lineRule="auto"/>
      <w:textAlignment w:val="auto"/>
      <w:outlineLvl w:val="4"/>
    </w:pPr>
    <w:rPr>
      <w:rFonts w:ascii="Times New Roman ROM" w:hAnsi="Times New Roman ROM"/>
      <w:szCs w:val="20"/>
      <w:lang w:val="en-GB"/>
    </w:rPr>
  </w:style>
  <w:style w:type="paragraph" w:styleId="Heading6">
    <w:name w:val="heading 6"/>
    <w:basedOn w:val="Normal"/>
    <w:next w:val="Normal"/>
    <w:link w:val="Heading6Char"/>
    <w:qFormat/>
    <w:rsid w:val="00930105"/>
    <w:pPr>
      <w:widowControl/>
      <w:numPr>
        <w:ilvl w:val="5"/>
        <w:numId w:val="4"/>
      </w:numPr>
      <w:adjustRightInd/>
      <w:spacing w:before="240" w:after="60" w:line="240" w:lineRule="auto"/>
      <w:textAlignment w:val="auto"/>
      <w:outlineLvl w:val="5"/>
    </w:pPr>
    <w:rPr>
      <w:rFonts w:ascii="Arial" w:hAnsi="Arial"/>
      <w:i/>
      <w:sz w:val="22"/>
      <w:szCs w:val="20"/>
      <w:lang w:val="en-GB"/>
    </w:rPr>
  </w:style>
  <w:style w:type="paragraph" w:styleId="Heading7">
    <w:name w:val="heading 7"/>
    <w:basedOn w:val="Normal"/>
    <w:next w:val="Normal"/>
    <w:link w:val="Heading7Char"/>
    <w:qFormat/>
    <w:rsid w:val="00930105"/>
    <w:pPr>
      <w:widowControl/>
      <w:numPr>
        <w:ilvl w:val="6"/>
        <w:numId w:val="4"/>
      </w:numPr>
      <w:adjustRightInd/>
      <w:spacing w:before="240" w:after="60" w:line="240" w:lineRule="auto"/>
      <w:textAlignment w:val="auto"/>
      <w:outlineLvl w:val="6"/>
    </w:pPr>
    <w:rPr>
      <w:rFonts w:ascii="Arial" w:hAnsi="Arial"/>
      <w:szCs w:val="20"/>
      <w:lang w:val="en-GB"/>
    </w:rPr>
  </w:style>
  <w:style w:type="paragraph" w:styleId="Heading8">
    <w:name w:val="heading 8"/>
    <w:basedOn w:val="Normal"/>
    <w:next w:val="Normal"/>
    <w:link w:val="Heading8Char"/>
    <w:qFormat/>
    <w:rsid w:val="00930105"/>
    <w:pPr>
      <w:widowControl/>
      <w:numPr>
        <w:ilvl w:val="7"/>
        <w:numId w:val="4"/>
      </w:numPr>
      <w:adjustRightInd/>
      <w:spacing w:before="240" w:after="60" w:line="240" w:lineRule="auto"/>
      <w:textAlignment w:val="auto"/>
      <w:outlineLvl w:val="7"/>
    </w:pPr>
    <w:rPr>
      <w:rFonts w:ascii="Arial" w:hAnsi="Arial"/>
      <w:i/>
      <w:szCs w:val="20"/>
      <w:lang w:val="en-GB"/>
    </w:rPr>
  </w:style>
  <w:style w:type="paragraph" w:styleId="Heading9">
    <w:name w:val="heading 9"/>
    <w:basedOn w:val="Normal"/>
    <w:next w:val="Normal"/>
    <w:link w:val="Heading9Char"/>
    <w:qFormat/>
    <w:rsid w:val="00930105"/>
    <w:pPr>
      <w:widowControl/>
      <w:numPr>
        <w:ilvl w:val="8"/>
        <w:numId w:val="4"/>
      </w:numPr>
      <w:adjustRightInd/>
      <w:spacing w:before="240" w:after="60" w:line="240" w:lineRule="auto"/>
      <w:textAlignment w:val="auto"/>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character" w:customStyle="1" w:styleId="Heading1Char">
    <w:name w:val="Heading 1 Char"/>
    <w:basedOn w:val="DefaultParagraphFont"/>
    <w:link w:val="Heading1"/>
    <w:rsid w:val="00930105"/>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930105"/>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930105"/>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930105"/>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930105"/>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930105"/>
    <w:rPr>
      <w:rFonts w:ascii="Arial" w:eastAsia="Times New Roman" w:hAnsi="Arial" w:cs="Times New Roman"/>
      <w:i/>
      <w:szCs w:val="20"/>
      <w:lang w:val="en-GB"/>
    </w:rPr>
  </w:style>
  <w:style w:type="character" w:customStyle="1" w:styleId="Heading7Char">
    <w:name w:val="Heading 7 Char"/>
    <w:basedOn w:val="DefaultParagraphFont"/>
    <w:link w:val="Heading7"/>
    <w:rsid w:val="00930105"/>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930105"/>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930105"/>
    <w:rPr>
      <w:rFonts w:ascii="Arial" w:eastAsia="Times New Roman" w:hAnsi="Arial" w:cs="Times New Roman"/>
      <w:i/>
      <w:sz w:val="18"/>
      <w:szCs w:val="20"/>
      <w:lang w:val="en-GB"/>
    </w:rPr>
  </w:style>
  <w:style w:type="paragraph" w:styleId="ListParagraph">
    <w:name w:val="List Paragraph"/>
    <w:basedOn w:val="Normal"/>
    <w:uiPriority w:val="34"/>
    <w:qFormat/>
    <w:rsid w:val="007059C7"/>
    <w:pPr>
      <w:widowControl/>
      <w:adjustRightInd/>
      <w:spacing w:line="240" w:lineRule="auto"/>
      <w:ind w:left="708"/>
      <w:jc w:val="left"/>
      <w:textAlignment w:val="auto"/>
    </w:pPr>
  </w:style>
  <w:style w:type="paragraph" w:styleId="Header">
    <w:name w:val="header"/>
    <w:basedOn w:val="Normal"/>
    <w:link w:val="HeaderChar"/>
    <w:uiPriority w:val="99"/>
    <w:unhideWhenUsed/>
    <w:rsid w:val="0079546A"/>
    <w:pPr>
      <w:tabs>
        <w:tab w:val="center" w:pos="4677"/>
        <w:tab w:val="right" w:pos="9355"/>
      </w:tabs>
      <w:spacing w:line="240" w:lineRule="auto"/>
    </w:pPr>
  </w:style>
  <w:style w:type="character" w:customStyle="1" w:styleId="HeaderChar">
    <w:name w:val="Header Char"/>
    <w:basedOn w:val="DefaultParagraphFont"/>
    <w:link w:val="Header"/>
    <w:uiPriority w:val="99"/>
    <w:rsid w:val="007954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46A"/>
    <w:pPr>
      <w:tabs>
        <w:tab w:val="center" w:pos="4677"/>
        <w:tab w:val="right" w:pos="9355"/>
      </w:tabs>
      <w:spacing w:line="240" w:lineRule="auto"/>
    </w:pPr>
  </w:style>
  <w:style w:type="character" w:customStyle="1" w:styleId="FooterChar">
    <w:name w:val="Footer Char"/>
    <w:basedOn w:val="DefaultParagraphFont"/>
    <w:link w:val="Footer"/>
    <w:uiPriority w:val="99"/>
    <w:rsid w:val="007954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F5CF-5CED-464C-82AD-61C4819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3092</Words>
  <Characters>17012</Characters>
  <Application>Microsoft Office Word</Application>
  <DocSecurity>0</DocSecurity>
  <Lines>141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5</cp:revision>
  <dcterms:created xsi:type="dcterms:W3CDTF">2024-02-06T09:43:00Z</dcterms:created>
  <dcterms:modified xsi:type="dcterms:W3CDTF">2024-04-05T08:37:00Z</dcterms:modified>
</cp:coreProperties>
</file>