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642E" w14:textId="77777777" w:rsidR="00C548B4" w:rsidRDefault="00C548B4">
      <w:pPr>
        <w:rPr>
          <w:sz w:val="20"/>
        </w:rPr>
      </w:pPr>
    </w:p>
    <w:p w14:paraId="5A8838D6" w14:textId="77777777" w:rsidR="00C548B4" w:rsidRDefault="00C548B4">
      <w:pPr>
        <w:spacing w:before="1"/>
        <w:rPr>
          <w:sz w:val="21"/>
        </w:rPr>
      </w:pPr>
    </w:p>
    <w:p w14:paraId="36F95AF6" w14:textId="77777777" w:rsidR="00C548B4" w:rsidRDefault="002E5C05">
      <w:pPr>
        <w:pStyle w:val="BodyText"/>
        <w:ind w:left="3822" w:right="4484"/>
        <w:jc w:val="center"/>
      </w:pPr>
      <w:r>
        <w:t>FIŞA</w:t>
      </w:r>
      <w:r>
        <w:rPr>
          <w:spacing w:val="-8"/>
        </w:rPr>
        <w:t xml:space="preserve"> </w:t>
      </w:r>
      <w:r>
        <w:t>DISCIPLINEI</w:t>
      </w:r>
    </w:p>
    <w:p w14:paraId="17235474" w14:textId="77777777" w:rsidR="00C548B4" w:rsidRDefault="002E5C05">
      <w:pPr>
        <w:pStyle w:val="ListParagraph"/>
        <w:numPr>
          <w:ilvl w:val="0"/>
          <w:numId w:val="9"/>
        </w:numPr>
        <w:tabs>
          <w:tab w:val="left" w:pos="443"/>
        </w:tabs>
        <w:spacing w:before="169" w:after="5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482"/>
      </w:tblGrid>
      <w:tr w:rsidR="00C548B4" w14:paraId="152BE979" w14:textId="77777777">
        <w:trPr>
          <w:trHeight w:val="230"/>
        </w:trPr>
        <w:tc>
          <w:tcPr>
            <w:tcW w:w="3352" w:type="dxa"/>
          </w:tcPr>
          <w:p w14:paraId="416BABC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2" w:type="dxa"/>
          </w:tcPr>
          <w:p w14:paraId="5AA8B4C6" w14:textId="77777777" w:rsidR="00C548B4" w:rsidRDefault="002E5C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Dunărea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C548B4" w14:paraId="6AD873A2" w14:textId="77777777">
        <w:trPr>
          <w:trHeight w:val="230"/>
        </w:trPr>
        <w:tc>
          <w:tcPr>
            <w:tcW w:w="3352" w:type="dxa"/>
          </w:tcPr>
          <w:p w14:paraId="50A87CC1" w14:textId="30235C79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482" w:type="dxa"/>
          </w:tcPr>
          <w:p w14:paraId="6AC6E1FC" w14:textId="77777777" w:rsidR="00C548B4" w:rsidRDefault="002E5C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C548B4" w14:paraId="6E15CBBC" w14:textId="77777777">
        <w:trPr>
          <w:trHeight w:val="234"/>
        </w:trPr>
        <w:tc>
          <w:tcPr>
            <w:tcW w:w="3352" w:type="dxa"/>
          </w:tcPr>
          <w:p w14:paraId="0CD90E0F" w14:textId="29A814DA" w:rsidR="00C548B4" w:rsidRDefault="002E5C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 w:rsidR="00E87C35" w:rsidRPr="00E87C35">
              <w:rPr>
                <w:sz w:val="20"/>
              </w:rPr>
              <w:t>Departamentul</w:t>
            </w:r>
          </w:p>
        </w:tc>
        <w:tc>
          <w:tcPr>
            <w:tcW w:w="6482" w:type="dxa"/>
          </w:tcPr>
          <w:p w14:paraId="7DFD00D4" w14:textId="7BCD2230" w:rsidR="00C548B4" w:rsidRDefault="002E5C0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Științe </w:t>
            </w:r>
            <w:r w:rsidR="00E87C35">
              <w:rPr>
                <w:b/>
                <w:sz w:val="20"/>
              </w:rPr>
              <w:t>aplicate</w:t>
            </w:r>
          </w:p>
        </w:tc>
      </w:tr>
      <w:tr w:rsidR="00C548B4" w14:paraId="2754CAFD" w14:textId="77777777">
        <w:trPr>
          <w:trHeight w:val="234"/>
        </w:trPr>
        <w:tc>
          <w:tcPr>
            <w:tcW w:w="3352" w:type="dxa"/>
          </w:tcPr>
          <w:p w14:paraId="5535DBEA" w14:textId="77777777" w:rsidR="00C548B4" w:rsidRDefault="002E5C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0E427A26" w14:textId="77777777" w:rsidR="00C548B4" w:rsidRDefault="002E5C0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C548B4" w14:paraId="1DC37556" w14:textId="77777777">
        <w:trPr>
          <w:trHeight w:val="230"/>
        </w:trPr>
        <w:tc>
          <w:tcPr>
            <w:tcW w:w="3352" w:type="dxa"/>
          </w:tcPr>
          <w:p w14:paraId="7AFC14D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33B765A7" w14:textId="77777777" w:rsidR="00C548B4" w:rsidRDefault="002E5C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C548B4" w14:paraId="62BCD6F9" w14:textId="77777777">
        <w:trPr>
          <w:trHeight w:val="235"/>
        </w:trPr>
        <w:tc>
          <w:tcPr>
            <w:tcW w:w="3352" w:type="dxa"/>
          </w:tcPr>
          <w:p w14:paraId="6E792A86" w14:textId="77777777" w:rsidR="00C548B4" w:rsidRDefault="002E5C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2" w:type="dxa"/>
          </w:tcPr>
          <w:p w14:paraId="39613F0E" w14:textId="2F8E9A2E" w:rsidR="00C548B4" w:rsidRDefault="002E5C0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E87C35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A06AA8" w:rsidRPr="00A06AA8">
              <w:rPr>
                <w:sz w:val="20"/>
              </w:rPr>
              <w:t xml:space="preserve"> </w:t>
            </w:r>
            <w:r w:rsidR="00A06AA8" w:rsidRPr="00A06AA8">
              <w:rPr>
                <w:b/>
                <w:sz w:val="20"/>
              </w:rPr>
              <w:t>)/ Ecologie și protecția mediului (la Cahul)</w:t>
            </w:r>
          </w:p>
        </w:tc>
      </w:tr>
    </w:tbl>
    <w:p w14:paraId="018FF4F7" w14:textId="77777777" w:rsidR="00C548B4" w:rsidRDefault="00C548B4">
      <w:pPr>
        <w:spacing w:before="6"/>
        <w:rPr>
          <w:b/>
          <w:sz w:val="11"/>
        </w:rPr>
      </w:pPr>
    </w:p>
    <w:p w14:paraId="0AB5476E" w14:textId="77777777" w:rsidR="00C548B4" w:rsidRDefault="002E5C05">
      <w:pPr>
        <w:pStyle w:val="ListParagraph"/>
        <w:numPr>
          <w:ilvl w:val="0"/>
          <w:numId w:val="9"/>
        </w:numPr>
        <w:tabs>
          <w:tab w:val="left" w:pos="443"/>
        </w:tabs>
        <w:spacing w:before="93" w:after="5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538"/>
        <w:gridCol w:w="183"/>
        <w:gridCol w:w="721"/>
        <w:gridCol w:w="360"/>
        <w:gridCol w:w="538"/>
        <w:gridCol w:w="1984"/>
        <w:gridCol w:w="1081"/>
        <w:gridCol w:w="2161"/>
        <w:gridCol w:w="538"/>
      </w:tblGrid>
      <w:tr w:rsidR="00C548B4" w14:paraId="7EAEF24A" w14:textId="77777777">
        <w:trPr>
          <w:trHeight w:val="230"/>
        </w:trPr>
        <w:tc>
          <w:tcPr>
            <w:tcW w:w="2402" w:type="dxa"/>
            <w:gridSpan w:val="3"/>
          </w:tcPr>
          <w:p w14:paraId="6781F411" w14:textId="77777777" w:rsidR="00C548B4" w:rsidRDefault="002E5C05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7F7D22DA" w14:textId="77777777" w:rsidR="00C548B4" w:rsidRDefault="002E5C05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Poluarea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protectia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(factorul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apă)</w:t>
            </w:r>
          </w:p>
        </w:tc>
      </w:tr>
      <w:tr w:rsidR="00C548B4" w14:paraId="7DE102C1" w14:textId="77777777">
        <w:trPr>
          <w:trHeight w:val="229"/>
        </w:trPr>
        <w:tc>
          <w:tcPr>
            <w:tcW w:w="3123" w:type="dxa"/>
            <w:gridSpan w:val="4"/>
          </w:tcPr>
          <w:p w14:paraId="1891ECB5" w14:textId="77777777" w:rsidR="00C548B4" w:rsidRDefault="002E5C05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2" w:type="dxa"/>
            <w:gridSpan w:val="6"/>
          </w:tcPr>
          <w:p w14:paraId="31329DEB" w14:textId="785B9FBC" w:rsidR="00C548B4" w:rsidRDefault="00C548B4">
            <w:pPr>
              <w:pStyle w:val="TableParagraph"/>
              <w:ind w:left="55"/>
              <w:rPr>
                <w:b/>
                <w:sz w:val="20"/>
              </w:rPr>
            </w:pPr>
          </w:p>
        </w:tc>
      </w:tr>
      <w:tr w:rsidR="00C548B4" w14:paraId="4243BF0F" w14:textId="77777777">
        <w:trPr>
          <w:trHeight w:val="230"/>
        </w:trPr>
        <w:tc>
          <w:tcPr>
            <w:tcW w:w="3123" w:type="dxa"/>
            <w:gridSpan w:val="4"/>
          </w:tcPr>
          <w:p w14:paraId="3C33A3C5" w14:textId="77777777" w:rsidR="00C548B4" w:rsidRDefault="002E5C05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241E8792" w14:textId="6E0BE12F" w:rsidR="00C548B4" w:rsidRDefault="00C548B4">
            <w:pPr>
              <w:pStyle w:val="TableParagraph"/>
              <w:ind w:left="55"/>
              <w:rPr>
                <w:b/>
                <w:sz w:val="20"/>
              </w:rPr>
            </w:pPr>
          </w:p>
        </w:tc>
      </w:tr>
      <w:tr w:rsidR="00C548B4" w14:paraId="09FCDC48" w14:textId="77777777">
        <w:trPr>
          <w:trHeight w:val="230"/>
        </w:trPr>
        <w:tc>
          <w:tcPr>
            <w:tcW w:w="1681" w:type="dxa"/>
          </w:tcPr>
          <w:p w14:paraId="3C05862E" w14:textId="77777777" w:rsidR="00C548B4" w:rsidRDefault="002E5C05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3AF9637C" w14:textId="77777777" w:rsidR="00C548B4" w:rsidRDefault="002E5C05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264" w:type="dxa"/>
            <w:gridSpan w:val="3"/>
          </w:tcPr>
          <w:p w14:paraId="0C6A5E8C" w14:textId="77777777" w:rsidR="00C548B4" w:rsidRDefault="002E5C05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38" w:type="dxa"/>
          </w:tcPr>
          <w:p w14:paraId="67B9D3CF" w14:textId="77777777" w:rsidR="00C548B4" w:rsidRDefault="002E5C05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984" w:type="dxa"/>
          </w:tcPr>
          <w:p w14:paraId="5EFF99D1" w14:textId="77777777" w:rsidR="00C548B4" w:rsidRDefault="002E5C05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0EBCDD2A" w14:textId="77777777" w:rsidR="00C548B4" w:rsidRDefault="002E5C05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161" w:type="dxa"/>
          </w:tcPr>
          <w:p w14:paraId="7E7D5FDB" w14:textId="77777777" w:rsidR="00C548B4" w:rsidRDefault="002E5C05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38" w:type="dxa"/>
          </w:tcPr>
          <w:p w14:paraId="2AD35F54" w14:textId="77777777" w:rsidR="00C548B4" w:rsidRDefault="002E5C05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449B6390" w14:textId="77777777" w:rsidR="00C548B4" w:rsidRDefault="00C548B4">
      <w:pPr>
        <w:rPr>
          <w:b/>
        </w:rPr>
      </w:pPr>
    </w:p>
    <w:p w14:paraId="18476800" w14:textId="77777777" w:rsidR="00C548B4" w:rsidRDefault="00C548B4">
      <w:pPr>
        <w:spacing w:before="3"/>
        <w:rPr>
          <w:b/>
          <w:sz w:val="17"/>
        </w:rPr>
      </w:pPr>
    </w:p>
    <w:p w14:paraId="066D95EE" w14:textId="77777777" w:rsidR="00C548B4" w:rsidRDefault="002E5C05">
      <w:pPr>
        <w:pStyle w:val="ListParagraph"/>
        <w:numPr>
          <w:ilvl w:val="0"/>
          <w:numId w:val="9"/>
        </w:numPr>
        <w:tabs>
          <w:tab w:val="left" w:pos="438"/>
        </w:tabs>
        <w:spacing w:before="1" w:after="33"/>
        <w:ind w:left="437" w:hanging="202"/>
        <w:rPr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0"/>
        <w:gridCol w:w="269"/>
        <w:gridCol w:w="629"/>
        <w:gridCol w:w="1805"/>
        <w:gridCol w:w="720"/>
        <w:gridCol w:w="2520"/>
        <w:gridCol w:w="537"/>
      </w:tblGrid>
      <w:tr w:rsidR="00C548B4" w14:paraId="71A3666B" w14:textId="77777777">
        <w:trPr>
          <w:trHeight w:val="229"/>
        </w:trPr>
        <w:tc>
          <w:tcPr>
            <w:tcW w:w="3352" w:type="dxa"/>
            <w:gridSpan w:val="2"/>
          </w:tcPr>
          <w:p w14:paraId="351D7B57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7119511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5" w:type="dxa"/>
          </w:tcPr>
          <w:p w14:paraId="08908C9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2C6D2C8E" w14:textId="77777777" w:rsidR="00C548B4" w:rsidRDefault="002E5C05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</w:tcPr>
          <w:p w14:paraId="73531EEC" w14:textId="77777777" w:rsidR="00C548B4" w:rsidRDefault="002E5C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trike/>
                <w:sz w:val="20"/>
              </w:rPr>
              <w:t>seminar</w:t>
            </w:r>
            <w:r>
              <w:rPr>
                <w:sz w:val="20"/>
              </w:rPr>
              <w:t>/laborator</w:t>
            </w:r>
          </w:p>
        </w:tc>
        <w:tc>
          <w:tcPr>
            <w:tcW w:w="537" w:type="dxa"/>
          </w:tcPr>
          <w:p w14:paraId="56D62DAF" w14:textId="77777777" w:rsidR="00C548B4" w:rsidRDefault="002E5C0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548B4" w14:paraId="65B34410" w14:textId="77777777">
        <w:trPr>
          <w:trHeight w:val="230"/>
        </w:trPr>
        <w:tc>
          <w:tcPr>
            <w:tcW w:w="3352" w:type="dxa"/>
            <w:gridSpan w:val="2"/>
            <w:shd w:val="clear" w:color="auto" w:fill="CCCCCC"/>
          </w:tcPr>
          <w:p w14:paraId="249CFA87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3543D70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5" w:type="dxa"/>
            <w:shd w:val="clear" w:color="auto" w:fill="CCCCCC"/>
          </w:tcPr>
          <w:p w14:paraId="069BD932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23E7FD80" w14:textId="77777777" w:rsidR="00C548B4" w:rsidRDefault="002E5C05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15F4E308" w14:textId="77777777" w:rsidR="00C548B4" w:rsidRDefault="002E5C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trike/>
                <w:sz w:val="20"/>
              </w:rPr>
              <w:t>seminar</w:t>
            </w:r>
            <w:r>
              <w:rPr>
                <w:sz w:val="20"/>
              </w:rPr>
              <w:t>/laborator</w:t>
            </w:r>
          </w:p>
        </w:tc>
        <w:tc>
          <w:tcPr>
            <w:tcW w:w="537" w:type="dxa"/>
            <w:shd w:val="clear" w:color="auto" w:fill="CCCCCC"/>
          </w:tcPr>
          <w:p w14:paraId="6EB660FA" w14:textId="77777777" w:rsidR="00C548B4" w:rsidRDefault="002E5C05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548B4" w14:paraId="0ABE2F34" w14:textId="77777777">
        <w:trPr>
          <w:trHeight w:val="230"/>
        </w:trPr>
        <w:tc>
          <w:tcPr>
            <w:tcW w:w="9295" w:type="dxa"/>
            <w:gridSpan w:val="7"/>
          </w:tcPr>
          <w:p w14:paraId="294713B9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7" w:type="dxa"/>
          </w:tcPr>
          <w:p w14:paraId="26CC67FD" w14:textId="77777777" w:rsidR="00C548B4" w:rsidRDefault="002E5C05">
            <w:pPr>
              <w:pStyle w:val="TableParagraph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C548B4" w14:paraId="3C740691" w14:textId="77777777">
        <w:trPr>
          <w:trHeight w:val="230"/>
        </w:trPr>
        <w:tc>
          <w:tcPr>
            <w:tcW w:w="9295" w:type="dxa"/>
            <w:gridSpan w:val="7"/>
          </w:tcPr>
          <w:p w14:paraId="3D258CA5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37" w:type="dxa"/>
          </w:tcPr>
          <w:p w14:paraId="64917CF7" w14:textId="77777777" w:rsidR="00C548B4" w:rsidRDefault="002E5C05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48B4" w14:paraId="6A9E19EC" w14:textId="77777777">
        <w:trPr>
          <w:trHeight w:val="230"/>
        </w:trPr>
        <w:tc>
          <w:tcPr>
            <w:tcW w:w="9295" w:type="dxa"/>
            <w:gridSpan w:val="7"/>
          </w:tcPr>
          <w:p w14:paraId="4A2CC5A9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7" w:type="dxa"/>
          </w:tcPr>
          <w:p w14:paraId="32A7CE32" w14:textId="77777777" w:rsidR="00C548B4" w:rsidRDefault="002E5C05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48B4" w14:paraId="0223F348" w14:textId="77777777">
        <w:trPr>
          <w:trHeight w:val="230"/>
        </w:trPr>
        <w:tc>
          <w:tcPr>
            <w:tcW w:w="9295" w:type="dxa"/>
            <w:gridSpan w:val="7"/>
          </w:tcPr>
          <w:p w14:paraId="4E5550B2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7" w:type="dxa"/>
          </w:tcPr>
          <w:p w14:paraId="3A058DF6" w14:textId="77777777" w:rsidR="00C548B4" w:rsidRDefault="002E5C05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48B4" w14:paraId="737243F3" w14:textId="77777777">
        <w:trPr>
          <w:trHeight w:val="230"/>
        </w:trPr>
        <w:tc>
          <w:tcPr>
            <w:tcW w:w="9295" w:type="dxa"/>
            <w:gridSpan w:val="7"/>
          </w:tcPr>
          <w:p w14:paraId="3838CDA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7" w:type="dxa"/>
          </w:tcPr>
          <w:p w14:paraId="76353D01" w14:textId="77777777" w:rsidR="00C548B4" w:rsidRDefault="002E5C0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548B4" w14:paraId="46E361E0" w14:textId="77777777">
        <w:trPr>
          <w:trHeight w:val="230"/>
        </w:trPr>
        <w:tc>
          <w:tcPr>
            <w:tcW w:w="9295" w:type="dxa"/>
            <w:gridSpan w:val="7"/>
          </w:tcPr>
          <w:p w14:paraId="01A5B366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7" w:type="dxa"/>
          </w:tcPr>
          <w:p w14:paraId="4CDFF5BE" w14:textId="77777777" w:rsidR="00C548B4" w:rsidRDefault="002E5C0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548B4" w14:paraId="1E1D661C" w14:textId="77777777">
        <w:trPr>
          <w:trHeight w:val="230"/>
        </w:trPr>
        <w:tc>
          <w:tcPr>
            <w:tcW w:w="9295" w:type="dxa"/>
            <w:gridSpan w:val="7"/>
          </w:tcPr>
          <w:p w14:paraId="1C2EAA3D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activităţi-vizite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7" w:type="dxa"/>
          </w:tcPr>
          <w:p w14:paraId="4545B429" w14:textId="77777777" w:rsidR="00C548B4" w:rsidRDefault="002E5C0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548B4" w14:paraId="08D169CA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68E2F226" w14:textId="77777777" w:rsidR="00C548B4" w:rsidRDefault="002E5C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EBEBE"/>
          </w:tcPr>
          <w:p w14:paraId="65707B9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211" w:type="dxa"/>
            <w:gridSpan w:val="5"/>
            <w:vMerge w:val="restart"/>
            <w:tcBorders>
              <w:bottom w:val="nil"/>
              <w:right w:val="nil"/>
            </w:tcBorders>
          </w:tcPr>
          <w:p w14:paraId="27412266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548B4" w14:paraId="0984E191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64D42FD7" w14:textId="77777777" w:rsidR="00C548B4" w:rsidRDefault="002E5C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3B3C338E" w14:textId="77777777" w:rsidR="00C548B4" w:rsidRDefault="002E5C05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F92B05F" w14:textId="77777777" w:rsidR="00C548B4" w:rsidRDefault="00C548B4">
            <w:pPr>
              <w:rPr>
                <w:sz w:val="2"/>
                <w:szCs w:val="2"/>
              </w:rPr>
            </w:pPr>
          </w:p>
        </w:tc>
      </w:tr>
      <w:tr w:rsidR="00C548B4" w14:paraId="1D3FA201" w14:textId="77777777">
        <w:trPr>
          <w:trHeight w:val="230"/>
        </w:trPr>
        <w:tc>
          <w:tcPr>
            <w:tcW w:w="2992" w:type="dxa"/>
            <w:shd w:val="clear" w:color="auto" w:fill="CCCCCC"/>
          </w:tcPr>
          <w:p w14:paraId="49CE1BDE" w14:textId="77777777" w:rsidR="00C548B4" w:rsidRDefault="002E5C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Numărul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030FE33A" w14:textId="77777777" w:rsidR="00C548B4" w:rsidRDefault="002E5C0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38CD7CD" w14:textId="77777777" w:rsidR="00C548B4" w:rsidRDefault="00C548B4">
            <w:pPr>
              <w:rPr>
                <w:sz w:val="2"/>
                <w:szCs w:val="2"/>
              </w:rPr>
            </w:pPr>
          </w:p>
        </w:tc>
      </w:tr>
    </w:tbl>
    <w:p w14:paraId="2D36B244" w14:textId="77777777" w:rsidR="00C548B4" w:rsidRDefault="00C548B4">
      <w:pPr>
        <w:rPr>
          <w:sz w:val="20"/>
        </w:rPr>
      </w:pPr>
    </w:p>
    <w:p w14:paraId="2661B37F" w14:textId="77777777" w:rsidR="00C548B4" w:rsidRDefault="002E5C05">
      <w:pPr>
        <w:pStyle w:val="ListParagraph"/>
        <w:numPr>
          <w:ilvl w:val="0"/>
          <w:numId w:val="9"/>
        </w:numPr>
        <w:tabs>
          <w:tab w:val="left" w:pos="443"/>
        </w:tabs>
        <w:spacing w:before="1" w:after="9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1"/>
      </w:tblGrid>
      <w:tr w:rsidR="00C548B4" w14:paraId="0F86F77B" w14:textId="77777777">
        <w:trPr>
          <w:trHeight w:val="244"/>
        </w:trPr>
        <w:tc>
          <w:tcPr>
            <w:tcW w:w="1734" w:type="dxa"/>
          </w:tcPr>
          <w:p w14:paraId="0D2FCBFB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1" w:type="dxa"/>
          </w:tcPr>
          <w:p w14:paraId="7DB1228A" w14:textId="77777777" w:rsidR="00C548B4" w:rsidRDefault="002E5C05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Chimie</w:t>
            </w:r>
          </w:p>
        </w:tc>
      </w:tr>
      <w:tr w:rsidR="00C548B4" w14:paraId="1AE80D4B" w14:textId="77777777">
        <w:trPr>
          <w:trHeight w:val="460"/>
        </w:trPr>
        <w:tc>
          <w:tcPr>
            <w:tcW w:w="1734" w:type="dxa"/>
          </w:tcPr>
          <w:p w14:paraId="47D0DA29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24E44BE" w14:textId="77777777" w:rsidR="00C548B4" w:rsidRDefault="002E5C05">
            <w:pPr>
              <w:pStyle w:val="TableParagraph"/>
              <w:spacing w:line="219" w:lineRule="exact"/>
              <w:ind w:left="470"/>
              <w:rPr>
                <w:sz w:val="20"/>
              </w:rPr>
            </w:pPr>
            <w:r>
              <w:rPr>
                <w:sz w:val="20"/>
              </w:rPr>
              <w:t>competenţe</w:t>
            </w:r>
          </w:p>
        </w:tc>
        <w:tc>
          <w:tcPr>
            <w:tcW w:w="8101" w:type="dxa"/>
          </w:tcPr>
          <w:p w14:paraId="7FAFEB6F" w14:textId="77777777" w:rsidR="00C548B4" w:rsidRDefault="002E5C05">
            <w:pPr>
              <w:pStyle w:val="TableParagraph"/>
              <w:spacing w:line="221" w:lineRule="exact"/>
              <w:ind w:left="465"/>
              <w:rPr>
                <w:sz w:val="20"/>
              </w:rPr>
            </w:pPr>
            <w:r>
              <w:rPr>
                <w:sz w:val="20"/>
              </w:rPr>
              <w:t>Deţinerea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chimiei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anorganice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organice</w:t>
            </w:r>
          </w:p>
        </w:tc>
      </w:tr>
    </w:tbl>
    <w:p w14:paraId="5352B569" w14:textId="77777777" w:rsidR="00C548B4" w:rsidRDefault="00C548B4">
      <w:pPr>
        <w:spacing w:before="1"/>
        <w:rPr>
          <w:sz w:val="20"/>
        </w:rPr>
      </w:pPr>
    </w:p>
    <w:p w14:paraId="27065BB5" w14:textId="77777777" w:rsidR="00C548B4" w:rsidRDefault="002E5C05">
      <w:pPr>
        <w:pStyle w:val="ListParagraph"/>
        <w:numPr>
          <w:ilvl w:val="0"/>
          <w:numId w:val="9"/>
        </w:numPr>
        <w:tabs>
          <w:tab w:val="left" w:pos="443"/>
        </w:tabs>
        <w:spacing w:before="0" w:after="10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2"/>
      </w:tblGrid>
      <w:tr w:rsidR="00C548B4" w14:paraId="2895B6AE" w14:textId="77777777">
        <w:trPr>
          <w:trHeight w:val="460"/>
        </w:trPr>
        <w:tc>
          <w:tcPr>
            <w:tcW w:w="2252" w:type="dxa"/>
          </w:tcPr>
          <w:p w14:paraId="39F8EB12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D5EF3D9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2" w:type="dxa"/>
          </w:tcPr>
          <w:p w14:paraId="5EBD8B4B" w14:textId="77777777" w:rsidR="00C548B4" w:rsidRDefault="002E5C0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C548B4" w14:paraId="5528A23B" w14:textId="77777777">
        <w:trPr>
          <w:trHeight w:val="474"/>
        </w:trPr>
        <w:tc>
          <w:tcPr>
            <w:tcW w:w="2252" w:type="dxa"/>
          </w:tcPr>
          <w:p w14:paraId="128E0369" w14:textId="77777777" w:rsidR="00C548B4" w:rsidRDefault="002E5C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2" w:type="dxa"/>
          </w:tcPr>
          <w:p w14:paraId="6D259095" w14:textId="77777777" w:rsidR="00C548B4" w:rsidRDefault="002E5C0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30" w:lineRule="exact"/>
              <w:ind w:right="1857"/>
              <w:rPr>
                <w:sz w:val="20"/>
              </w:rPr>
            </w:pPr>
            <w:r>
              <w:rPr>
                <w:sz w:val="20"/>
              </w:rPr>
              <w:t>Sunt necesare cel puţin opt din cele paisprezece prezenţe pentru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susţine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examenul</w:t>
            </w:r>
          </w:p>
        </w:tc>
      </w:tr>
    </w:tbl>
    <w:p w14:paraId="12E4A640" w14:textId="77777777" w:rsidR="00C548B4" w:rsidRDefault="00C548B4">
      <w:pPr>
        <w:rPr>
          <w:sz w:val="20"/>
        </w:rPr>
      </w:pPr>
    </w:p>
    <w:p w14:paraId="68CA9F8B" w14:textId="77777777" w:rsidR="00C548B4" w:rsidRDefault="00C548B4">
      <w:pPr>
        <w:spacing w:before="3"/>
        <w:rPr>
          <w:sz w:val="2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5"/>
      </w:tblGrid>
      <w:tr w:rsidR="00C548B4" w14:paraId="77756CF6" w14:textId="77777777">
        <w:trPr>
          <w:trHeight w:val="259"/>
        </w:trPr>
        <w:tc>
          <w:tcPr>
            <w:tcW w:w="9833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0577D79" w14:textId="77777777" w:rsidR="00C548B4" w:rsidRDefault="002E5C05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C548B4" w14:paraId="42FEAA4D" w14:textId="77777777">
        <w:trPr>
          <w:trHeight w:val="1296"/>
        </w:trPr>
        <w:tc>
          <w:tcPr>
            <w:tcW w:w="648" w:type="dxa"/>
            <w:shd w:val="clear" w:color="auto" w:fill="CCCCCC"/>
            <w:textDirection w:val="btLr"/>
          </w:tcPr>
          <w:p w14:paraId="6EE209AF" w14:textId="77777777" w:rsidR="00C548B4" w:rsidRDefault="002E5C05">
            <w:pPr>
              <w:pStyle w:val="TableParagraph"/>
              <w:spacing w:before="144" w:line="244" w:lineRule="auto"/>
              <w:ind w:left="125" w:right="10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5" w:type="dxa"/>
            <w:shd w:val="clear" w:color="auto" w:fill="CCCCCC"/>
          </w:tcPr>
          <w:p w14:paraId="709A6333" w14:textId="77777777" w:rsidR="00C548B4" w:rsidRDefault="002E5C0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tehnologiilor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caracterizării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 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măsuri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6DDC99A1" w14:textId="77777777" w:rsidR="00C548B4" w:rsidRDefault="002E5C05">
            <w:pPr>
              <w:pStyle w:val="TableParagraph"/>
              <w:numPr>
                <w:ilvl w:val="0"/>
                <w:numId w:val="5"/>
              </w:numPr>
              <w:tabs>
                <w:tab w:val="left" w:pos="883"/>
                <w:tab w:val="left" w:pos="884"/>
              </w:tabs>
              <w:spacing w:line="240" w:lineRule="auto"/>
              <w:ind w:right="28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conexiunilor 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înțelegerea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activităților administrative, economice, sociale și legislative care contribuie la protecția capitalului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</w:tr>
      <w:tr w:rsidR="00C548B4" w14:paraId="69CF4375" w14:textId="77777777">
        <w:trPr>
          <w:trHeight w:val="1420"/>
        </w:trPr>
        <w:tc>
          <w:tcPr>
            <w:tcW w:w="648" w:type="dxa"/>
            <w:shd w:val="clear" w:color="auto" w:fill="CCCCCC"/>
            <w:textDirection w:val="btLr"/>
          </w:tcPr>
          <w:p w14:paraId="3ED82CB5" w14:textId="77777777" w:rsidR="00C548B4" w:rsidRDefault="002E5C05">
            <w:pPr>
              <w:pStyle w:val="TableParagraph"/>
              <w:spacing w:before="144" w:line="244" w:lineRule="auto"/>
              <w:ind w:left="19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5" w:type="dxa"/>
            <w:shd w:val="clear" w:color="auto" w:fill="CCCCCC"/>
          </w:tcPr>
          <w:p w14:paraId="0637E257" w14:textId="77777777" w:rsidR="00C548B4" w:rsidRDefault="002E5C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0" w:lineRule="auto"/>
              <w:ind w:right="96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responsabilităţilor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personal;</w:t>
            </w:r>
          </w:p>
          <w:p w14:paraId="28F2DB21" w14:textId="77777777" w:rsidR="00C548B4" w:rsidRDefault="002E5C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0" w:lineRule="auto"/>
              <w:ind w:right="148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reflecţie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critic-constructivă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profesiei;</w:t>
            </w:r>
          </w:p>
          <w:p w14:paraId="07CD4B52" w14:textId="77777777" w:rsidR="00C548B4" w:rsidRDefault="002E5C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30" w:lineRule="exact"/>
              <w:ind w:right="453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punctualitate,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seriozitate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răspundere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</w:tr>
    </w:tbl>
    <w:p w14:paraId="4F5BC1F6" w14:textId="77777777" w:rsidR="00C548B4" w:rsidRDefault="00C548B4">
      <w:pPr>
        <w:spacing w:before="11"/>
        <w:rPr>
          <w:sz w:val="30"/>
        </w:rPr>
      </w:pPr>
    </w:p>
    <w:p w14:paraId="0E2CC7C5" w14:textId="77777777" w:rsidR="00C548B4" w:rsidRDefault="002E5C05">
      <w:pPr>
        <w:tabs>
          <w:tab w:val="left" w:pos="9960"/>
        </w:tabs>
        <w:ind w:left="111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pacing w:val="24"/>
          <w:sz w:val="20"/>
          <w:u w:val="single"/>
        </w:rPr>
        <w:t xml:space="preserve"> </w:t>
      </w:r>
      <w:r>
        <w:rPr>
          <w:b/>
          <w:sz w:val="20"/>
          <w:u w:val="single"/>
        </w:rPr>
        <w:t>7.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Obiectivele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disciplinei</w:t>
      </w:r>
      <w:r>
        <w:rPr>
          <w:b/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(reieşind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din grila competenţelor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specifice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acumulate)</w:t>
      </w:r>
      <w:r>
        <w:rPr>
          <w:sz w:val="20"/>
          <w:u w:val="single"/>
        </w:rPr>
        <w:tab/>
      </w:r>
    </w:p>
    <w:p w14:paraId="66F89C64" w14:textId="77777777" w:rsidR="00C548B4" w:rsidRDefault="00C548B4">
      <w:pPr>
        <w:rPr>
          <w:sz w:val="20"/>
        </w:rPr>
        <w:sectPr w:rsidR="00C548B4">
          <w:headerReference w:type="default" r:id="rId8"/>
          <w:type w:val="continuous"/>
          <w:pgSz w:w="11910" w:h="16840"/>
          <w:pgMar w:top="1740" w:right="640" w:bottom="280" w:left="1180" w:header="731" w:footer="720" w:gutter="0"/>
          <w:pgNumType w:start="1"/>
          <w:cols w:space="720"/>
        </w:sectPr>
      </w:pPr>
    </w:p>
    <w:p w14:paraId="6A94A1A2" w14:textId="77777777" w:rsidR="00C548B4" w:rsidRDefault="00C548B4">
      <w:pPr>
        <w:spacing w:before="3"/>
        <w:rPr>
          <w:sz w:val="21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0"/>
      </w:tblGrid>
      <w:tr w:rsidR="00C548B4" w14:paraId="26B337C9" w14:textId="77777777">
        <w:trPr>
          <w:trHeight w:val="705"/>
        </w:trPr>
        <w:tc>
          <w:tcPr>
            <w:tcW w:w="3174" w:type="dxa"/>
            <w:shd w:val="clear" w:color="auto" w:fill="D9D9D9"/>
          </w:tcPr>
          <w:p w14:paraId="6309C6F9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0" w:type="dxa"/>
            <w:shd w:val="clear" w:color="auto" w:fill="D9D9D9"/>
          </w:tcPr>
          <w:p w14:paraId="092339B8" w14:textId="77777777" w:rsidR="00C548B4" w:rsidRDefault="002E5C0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769F39B" w14:textId="77777777" w:rsidR="00C548B4" w:rsidRDefault="002E5C05">
            <w:pPr>
              <w:pStyle w:val="TableParagraph"/>
              <w:spacing w:line="230" w:lineRule="atLeast"/>
              <w:ind w:left="825" w:right="702"/>
              <w:rPr>
                <w:sz w:val="20"/>
              </w:rPr>
            </w:pPr>
            <w:r>
              <w:rPr>
                <w:sz w:val="20"/>
              </w:rPr>
              <w:t>metodologiile de analiză a probelor de mediu şi corelarea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măsurătorilor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vigoare.</w:t>
            </w:r>
          </w:p>
        </w:tc>
      </w:tr>
      <w:tr w:rsidR="00C548B4" w14:paraId="61E1860D" w14:textId="77777777">
        <w:trPr>
          <w:trHeight w:val="1665"/>
        </w:trPr>
        <w:tc>
          <w:tcPr>
            <w:tcW w:w="3174" w:type="dxa"/>
            <w:shd w:val="clear" w:color="auto" w:fill="D9D9D9"/>
          </w:tcPr>
          <w:p w14:paraId="446FCF85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1078EF52" w14:textId="77777777" w:rsidR="00C548B4" w:rsidRDefault="002E5C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parametrilor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</w:p>
          <w:p w14:paraId="0A81D3A4" w14:textId="77777777" w:rsidR="00C548B4" w:rsidRDefault="002E5C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0" w:lineRule="auto"/>
              <w:ind w:right="1507"/>
              <w:rPr>
                <w:sz w:val="20"/>
              </w:rPr>
            </w:pPr>
            <w:r>
              <w:rPr>
                <w:sz w:val="20"/>
              </w:rPr>
              <w:t>Cunoaşterea speciilor chimice, fizice şi biologice 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influenţează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parametrii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apa.</w:t>
            </w:r>
          </w:p>
          <w:p w14:paraId="31A0EC8E" w14:textId="77777777" w:rsidR="00C548B4" w:rsidRDefault="002E5C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" w:line="235" w:lineRule="auto"/>
              <w:ind w:right="1143"/>
              <w:rPr>
                <w:sz w:val="20"/>
              </w:rPr>
            </w:pPr>
            <w:r>
              <w:rPr>
                <w:sz w:val="20"/>
              </w:rPr>
              <w:t>Înţelegerea influenţei factorilor naturali şi antropici asupra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parametrilor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subterane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suprafata.</w:t>
            </w:r>
          </w:p>
          <w:p w14:paraId="059FE359" w14:textId="77777777" w:rsidR="00C548B4" w:rsidRDefault="002E5C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5" w:line="230" w:lineRule="exact"/>
              <w:ind w:right="907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 apa.</w:t>
            </w:r>
          </w:p>
        </w:tc>
      </w:tr>
    </w:tbl>
    <w:p w14:paraId="23E08DD2" w14:textId="77777777" w:rsidR="00C548B4" w:rsidRDefault="00C548B4">
      <w:pPr>
        <w:spacing w:before="9"/>
        <w:rPr>
          <w:sz w:val="12"/>
        </w:rPr>
      </w:pPr>
    </w:p>
    <w:p w14:paraId="78AD76BF" w14:textId="77777777" w:rsidR="00C548B4" w:rsidRDefault="002E5C05">
      <w:pPr>
        <w:pStyle w:val="ListParagraph"/>
        <w:numPr>
          <w:ilvl w:val="0"/>
          <w:numId w:val="1"/>
        </w:numPr>
        <w:tabs>
          <w:tab w:val="left" w:pos="443"/>
        </w:tabs>
        <w:spacing w:before="93" w:after="15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3"/>
        <w:gridCol w:w="2339"/>
      </w:tblGrid>
      <w:tr w:rsidR="00C548B4" w14:paraId="57452B34" w14:textId="77777777">
        <w:trPr>
          <w:trHeight w:val="594"/>
        </w:trPr>
        <w:tc>
          <w:tcPr>
            <w:tcW w:w="5513" w:type="dxa"/>
            <w:shd w:val="clear" w:color="auto" w:fill="CCCCCC"/>
          </w:tcPr>
          <w:p w14:paraId="31B165D7" w14:textId="77777777" w:rsidR="00C548B4" w:rsidRDefault="002E5C05">
            <w:pPr>
              <w:pStyle w:val="TableParagraph"/>
              <w:spacing w:before="173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3" w:type="dxa"/>
          </w:tcPr>
          <w:p w14:paraId="7D9CA4AC" w14:textId="77777777" w:rsidR="00C548B4" w:rsidRDefault="002E5C05">
            <w:pPr>
              <w:pStyle w:val="TableParagraph"/>
              <w:spacing w:before="173" w:line="240" w:lineRule="auto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7D6643D5" w14:textId="77777777" w:rsidR="00C548B4" w:rsidRDefault="002E5C05">
            <w:pPr>
              <w:pStyle w:val="TableParagraph"/>
              <w:spacing w:before="173" w:line="240" w:lineRule="auto"/>
              <w:ind w:left="74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C548B4" w14:paraId="1234AB84" w14:textId="77777777">
        <w:trPr>
          <w:trHeight w:val="461"/>
        </w:trPr>
        <w:tc>
          <w:tcPr>
            <w:tcW w:w="5513" w:type="dxa"/>
            <w:shd w:val="clear" w:color="auto" w:fill="CCCCCC"/>
          </w:tcPr>
          <w:p w14:paraId="1397483A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Poluanţii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circulaţia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biosferă.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DBAA6D9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poluanţilor.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poluanţilor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hidrosfera.</w:t>
            </w:r>
          </w:p>
        </w:tc>
        <w:tc>
          <w:tcPr>
            <w:tcW w:w="1983" w:type="dxa"/>
          </w:tcPr>
          <w:p w14:paraId="6C9F9B23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420F726B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65A55181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0F096FE8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09A49EC7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Acţiunea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antropică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acvatic</w:t>
            </w:r>
          </w:p>
        </w:tc>
        <w:tc>
          <w:tcPr>
            <w:tcW w:w="1983" w:type="dxa"/>
          </w:tcPr>
          <w:p w14:paraId="0B6BF823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481B00E6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4EFE5B82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47FB8683" w14:textId="77777777">
        <w:trPr>
          <w:trHeight w:val="455"/>
        </w:trPr>
        <w:tc>
          <w:tcPr>
            <w:tcW w:w="5513" w:type="dxa"/>
            <w:shd w:val="clear" w:color="auto" w:fill="CCCCCC"/>
          </w:tcPr>
          <w:p w14:paraId="7816DD69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Poluarea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oceanice.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chimică</w:t>
            </w:r>
          </w:p>
          <w:p w14:paraId="203905F3" w14:textId="77777777" w:rsidR="00C548B4" w:rsidRDefault="002E5C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şi biologică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subterane.</w:t>
            </w:r>
          </w:p>
        </w:tc>
        <w:tc>
          <w:tcPr>
            <w:tcW w:w="1983" w:type="dxa"/>
          </w:tcPr>
          <w:p w14:paraId="46A5F80B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6829A3BF" w14:textId="77777777" w:rsidR="00C548B4" w:rsidRDefault="002E5C0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207BC9DA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7F5214C6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17643306" w14:textId="77777777" w:rsidR="00C548B4" w:rsidRDefault="002E5C0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Aprecierea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apelor.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Autoepurarea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apelor.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Epurarea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uzate</w:t>
            </w:r>
          </w:p>
        </w:tc>
        <w:tc>
          <w:tcPr>
            <w:tcW w:w="1983" w:type="dxa"/>
          </w:tcPr>
          <w:p w14:paraId="7A062213" w14:textId="77777777" w:rsidR="00C548B4" w:rsidRDefault="002E5C05">
            <w:pPr>
              <w:pStyle w:val="TableParagraph"/>
              <w:spacing w:line="226" w:lineRule="exact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58563C3F" w14:textId="77777777" w:rsidR="00C548B4" w:rsidRDefault="002E5C0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1167D2F5" w14:textId="77777777">
        <w:trPr>
          <w:trHeight w:val="690"/>
        </w:trPr>
        <w:tc>
          <w:tcPr>
            <w:tcW w:w="5513" w:type="dxa"/>
            <w:shd w:val="clear" w:color="auto" w:fill="CCCCCC"/>
          </w:tcPr>
          <w:p w14:paraId="0AF3F29C" w14:textId="77777777" w:rsidR="00C548B4" w:rsidRDefault="002E5C05">
            <w:pPr>
              <w:pStyle w:val="TableParagraph"/>
              <w:spacing w:line="240" w:lineRule="auto"/>
              <w:ind w:right="824"/>
              <w:rPr>
                <w:sz w:val="20"/>
              </w:rPr>
            </w:pPr>
            <w:r>
              <w:rPr>
                <w:sz w:val="20"/>
              </w:rPr>
              <w:t>Poluarea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nucleară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acvatic.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Radiosensibilitatea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vieţuitoarelor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subletale.</w:t>
            </w:r>
          </w:p>
        </w:tc>
        <w:tc>
          <w:tcPr>
            <w:tcW w:w="1983" w:type="dxa"/>
          </w:tcPr>
          <w:p w14:paraId="4BAEF5C1" w14:textId="77777777" w:rsidR="00C548B4" w:rsidRDefault="002E5C05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1216D7F7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61DD1922" w14:textId="77777777">
        <w:trPr>
          <w:trHeight w:val="1382"/>
        </w:trPr>
        <w:tc>
          <w:tcPr>
            <w:tcW w:w="5513" w:type="dxa"/>
            <w:shd w:val="clear" w:color="auto" w:fill="CCCCCC"/>
          </w:tcPr>
          <w:p w14:paraId="5714CBA2" w14:textId="77777777" w:rsidR="00C548B4" w:rsidRDefault="002E5C05">
            <w:pPr>
              <w:pStyle w:val="TableParagraph"/>
              <w:spacing w:line="240" w:lineRule="auto"/>
              <w:ind w:right="119"/>
              <w:rPr>
                <w:sz w:val="20"/>
              </w:rPr>
            </w:pPr>
            <w:r>
              <w:rPr>
                <w:sz w:val="20"/>
              </w:rPr>
              <w:t>Monitoringul calitatii apelor in Romania (Noţiuni introductive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indicatori de calitate a apei ; informaţii în flux lent şi flux rapid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surse punctuale şi surse difuze de poluare a apei ; starea apelor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suprafaţă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România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ultimul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deceniu;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apelor curgătoare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suprafaţă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flux</w:t>
            </w:r>
          </w:p>
          <w:p w14:paraId="53D4DC65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informaţional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flux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rapid.)</w:t>
            </w:r>
          </w:p>
        </w:tc>
        <w:tc>
          <w:tcPr>
            <w:tcW w:w="1983" w:type="dxa"/>
          </w:tcPr>
          <w:p w14:paraId="2817E0AA" w14:textId="77777777" w:rsidR="00C548B4" w:rsidRDefault="002E5C05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3712A8A8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23C71F92" w14:textId="77777777">
        <w:trPr>
          <w:trHeight w:val="916"/>
        </w:trPr>
        <w:tc>
          <w:tcPr>
            <w:tcW w:w="5513" w:type="dxa"/>
            <w:shd w:val="clear" w:color="auto" w:fill="CCCCCC"/>
          </w:tcPr>
          <w:p w14:paraId="7A1A20F6" w14:textId="77777777" w:rsidR="00C548B4" w:rsidRDefault="002E5C05">
            <w:pPr>
              <w:pStyle w:val="TableParagraph"/>
              <w:spacing w:line="240" w:lineRule="auto"/>
              <w:ind w:right="346"/>
              <w:rPr>
                <w:sz w:val="20"/>
              </w:rPr>
            </w:pPr>
            <w:r>
              <w:rPr>
                <w:sz w:val="20"/>
              </w:rPr>
              <w:t>Conservarea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acvatic.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acvatic.</w:t>
            </w:r>
          </w:p>
          <w:p w14:paraId="576F87FC" w14:textId="77777777" w:rsidR="00C548B4" w:rsidRDefault="002E5C05">
            <w:pPr>
              <w:pStyle w:val="TableParagraph"/>
              <w:spacing w:line="230" w:lineRule="atLeast"/>
              <w:ind w:right="313"/>
              <w:rPr>
                <w:sz w:val="20"/>
              </w:rPr>
            </w:pPr>
            <w:r>
              <w:rPr>
                <w:sz w:val="20"/>
              </w:rPr>
              <w:t>Principiile strategiei mondiale a conservării mediului. Strategia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protecţiei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România.</w:t>
            </w:r>
          </w:p>
        </w:tc>
        <w:tc>
          <w:tcPr>
            <w:tcW w:w="1983" w:type="dxa"/>
          </w:tcPr>
          <w:p w14:paraId="6CC0A9E2" w14:textId="77777777" w:rsidR="00C548B4" w:rsidRDefault="002E5C05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36422D0D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343A92CE" w14:textId="77777777">
        <w:trPr>
          <w:trHeight w:val="1148"/>
        </w:trPr>
        <w:tc>
          <w:tcPr>
            <w:tcW w:w="5513" w:type="dxa"/>
            <w:shd w:val="clear" w:color="auto" w:fill="CCCCCC"/>
          </w:tcPr>
          <w:p w14:paraId="2912E155" w14:textId="77777777" w:rsidR="00C548B4" w:rsidRDefault="002E5C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Conservarea biodiversităţii acvatice. Direcţii de conservare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biodiversităţii mediului acvatic. Teorii privind cauzele dispariţiei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speciilor.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antropice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extincţiei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roşie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545B43AF" w14:textId="77777777" w:rsidR="00C548B4" w:rsidRDefault="002E5C0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România</w:t>
            </w:r>
          </w:p>
        </w:tc>
        <w:tc>
          <w:tcPr>
            <w:tcW w:w="1983" w:type="dxa"/>
          </w:tcPr>
          <w:p w14:paraId="4C406731" w14:textId="77777777" w:rsidR="00C548B4" w:rsidRDefault="002E5C05">
            <w:pPr>
              <w:pStyle w:val="TableParagraph"/>
              <w:spacing w:line="235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5DC39BBD" w14:textId="77777777" w:rsidR="00C548B4" w:rsidRDefault="002E5C0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1EE3E1FE" w14:textId="77777777">
        <w:trPr>
          <w:trHeight w:val="2299"/>
        </w:trPr>
        <w:tc>
          <w:tcPr>
            <w:tcW w:w="9835" w:type="dxa"/>
            <w:gridSpan w:val="3"/>
            <w:shd w:val="clear" w:color="auto" w:fill="CCCCCC"/>
          </w:tcPr>
          <w:p w14:paraId="461EA6F4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0F7A85F" w14:textId="77777777" w:rsidR="00C548B4" w:rsidRDefault="002E5C05">
            <w:pPr>
              <w:pStyle w:val="TableParagraph"/>
              <w:spacing w:line="240" w:lineRule="auto"/>
              <w:ind w:right="1797"/>
              <w:rPr>
                <w:sz w:val="20"/>
              </w:rPr>
            </w:pPr>
            <w:r>
              <w:rPr>
                <w:sz w:val="20"/>
              </w:rPr>
              <w:t>Deborah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Chapman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Biota,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Sediments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Monitoring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on-line: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http://www.who.int/water_sanitation_health/resourcesquality/wqachapter3.pdf</w:t>
              </w:r>
            </w:hyperlink>
          </w:p>
          <w:p w14:paraId="58031429" w14:textId="77777777" w:rsidR="00C548B4" w:rsidRDefault="002E5C05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Directiva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2000/60/CE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Parlamentului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Consiliului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Octombrie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092945F6" w14:textId="77777777" w:rsidR="00C548B4" w:rsidRDefault="002E5C05">
            <w:pPr>
              <w:pStyle w:val="TableParagraph"/>
              <w:spacing w:line="240" w:lineRule="auto"/>
              <w:ind w:right="186"/>
              <w:rPr>
                <w:sz w:val="20"/>
              </w:rPr>
            </w:pPr>
            <w:r>
              <w:rPr>
                <w:sz w:val="20"/>
              </w:rPr>
              <w:t>Directiva 2008/56/CE a Parlamentului European și a Consiliului din 17 iunie 2008 de instituire a unui cadru de acțiune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(Directiva-cadru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0F6D9269" w14:textId="77777777" w:rsidR="00C548B4" w:rsidRDefault="002E5C05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Florea 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Fundatiei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„Dunarea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Galati</w:t>
            </w:r>
          </w:p>
          <w:p w14:paraId="799687C7" w14:textId="77777777" w:rsidR="00C548B4" w:rsidRDefault="002E5C05">
            <w:pPr>
              <w:pStyle w:val="TableParagraph"/>
              <w:spacing w:line="230" w:lineRule="exact"/>
              <w:ind w:right="511"/>
              <w:rPr>
                <w:sz w:val="20"/>
              </w:rPr>
            </w:pPr>
            <w:r>
              <w:rPr>
                <w:sz w:val="20"/>
              </w:rPr>
              <w:t>Rojanschi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Diaconu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Gh., 1997,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ingineria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Vădineanu A.,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durabilă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 Bucureşti</w:t>
            </w:r>
          </w:p>
        </w:tc>
      </w:tr>
      <w:tr w:rsidR="00C548B4" w14:paraId="6ED906B9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27619B20" w14:textId="77777777" w:rsidR="00C548B4" w:rsidRDefault="002E5C0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3" w:type="dxa"/>
          </w:tcPr>
          <w:p w14:paraId="6688E9E6" w14:textId="77777777" w:rsidR="00C548B4" w:rsidRDefault="002E5C05">
            <w:pPr>
              <w:pStyle w:val="TableParagraph"/>
              <w:spacing w:line="211" w:lineRule="exact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2D81FD24" w14:textId="77777777" w:rsidR="00C548B4" w:rsidRDefault="002E5C0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C548B4" w14:paraId="7A463123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16E3CD56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securităţii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 laboratoarele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analize</w:t>
            </w:r>
          </w:p>
          <w:p w14:paraId="3C4925E6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fizico-chimice</w:t>
            </w:r>
          </w:p>
        </w:tc>
        <w:tc>
          <w:tcPr>
            <w:tcW w:w="1983" w:type="dxa"/>
          </w:tcPr>
          <w:p w14:paraId="5D3FB13C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6F7F2BFA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7CC70636" w14:textId="77777777" w:rsidR="00C548B4" w:rsidRDefault="002E5C05">
            <w:pPr>
              <w:pStyle w:val="TableParagraph"/>
              <w:spacing w:line="221" w:lineRule="exact"/>
              <w:ind w:left="670" w:right="9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7378B999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71D7FEBA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Categorii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apelor-tipuri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6541EE2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indicatori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determinare</w:t>
            </w:r>
          </w:p>
        </w:tc>
        <w:tc>
          <w:tcPr>
            <w:tcW w:w="1983" w:type="dxa"/>
          </w:tcPr>
          <w:p w14:paraId="64317A93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59383543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5C603FB4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63EC7258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79752148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Prelevarea, conservarea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transportul probelor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</w:p>
          <w:p w14:paraId="1D8ACD5B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indicilor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</w:p>
        </w:tc>
        <w:tc>
          <w:tcPr>
            <w:tcW w:w="1983" w:type="dxa"/>
          </w:tcPr>
          <w:p w14:paraId="70F4DBD2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7CA1F73B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6C967AA8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7E058695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00EB88CB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apă. Compoziţia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chimică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apelor.</w:t>
            </w:r>
          </w:p>
          <w:p w14:paraId="66EB79A8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Parametrii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(Indicatori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</w:p>
        </w:tc>
        <w:tc>
          <w:tcPr>
            <w:tcW w:w="1983" w:type="dxa"/>
          </w:tcPr>
          <w:p w14:paraId="72A71EC9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1054FAE3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argumentare,</w:t>
            </w:r>
          </w:p>
        </w:tc>
        <w:tc>
          <w:tcPr>
            <w:tcW w:w="2339" w:type="dxa"/>
          </w:tcPr>
          <w:p w14:paraId="27297F4D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35090BA0" w14:textId="77777777" w:rsidR="00C548B4" w:rsidRDefault="00C548B4">
      <w:pPr>
        <w:spacing w:line="221" w:lineRule="exact"/>
        <w:jc w:val="center"/>
        <w:rPr>
          <w:sz w:val="20"/>
        </w:rPr>
        <w:sectPr w:rsidR="00C548B4">
          <w:pgSz w:w="11910" w:h="16840"/>
          <w:pgMar w:top="1900" w:right="640" w:bottom="280" w:left="1180" w:header="731" w:footer="0" w:gutter="0"/>
          <w:cols w:space="720"/>
        </w:sectPr>
      </w:pPr>
    </w:p>
    <w:p w14:paraId="370FB897" w14:textId="77777777" w:rsidR="00C548B4" w:rsidRDefault="00A36228">
      <w:pPr>
        <w:rPr>
          <w:b/>
          <w:sz w:val="20"/>
        </w:rPr>
      </w:pPr>
      <w:r>
        <w:lastRenderedPageBreak/>
        <w:pict w14:anchorId="6D666B4E">
          <v:shape id="_x0000_s1029" style="position:absolute;margin-left:65.3pt;margin-top:93.6pt;width:507.35pt;height:1.45pt;z-index:15730176;mso-position-horizontal-relative:page;mso-position-vertical-relative:page" coordorigin="1306,1872" coordsize="10147,29" o:spt="100" adj="0,,0" path="m2915,1872r-1609,l1306,1901r1609,l2915,1872xm11452,1872r-1651,l9772,1872r-6829,l2915,1872r,29l2943,1901r6829,l9801,1901r1651,l11452,1872xe" fillcolor="#006fc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1294CEC" w14:textId="77777777" w:rsidR="00C548B4" w:rsidRDefault="00C548B4">
      <w:pPr>
        <w:spacing w:before="2" w:after="1"/>
        <w:rPr>
          <w:b/>
          <w:sz w:val="15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3"/>
        <w:gridCol w:w="2339"/>
      </w:tblGrid>
      <w:tr w:rsidR="00C548B4" w14:paraId="1BE9C742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5878F24B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ionului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hidrogen;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pH-ul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hidroliza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sărurilor,</w:t>
            </w:r>
          </w:p>
          <w:p w14:paraId="32F40B20" w14:textId="77777777" w:rsidR="00C548B4" w:rsidRDefault="002E5C05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aciditate,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alcalinitate,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potenţial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redox)</w:t>
            </w:r>
          </w:p>
        </w:tc>
        <w:tc>
          <w:tcPr>
            <w:tcW w:w="1983" w:type="dxa"/>
          </w:tcPr>
          <w:p w14:paraId="575BA955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determinari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27C127E" w14:textId="77777777" w:rsidR="00C548B4" w:rsidRDefault="002E5C05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laborator</w:t>
            </w:r>
          </w:p>
        </w:tc>
        <w:tc>
          <w:tcPr>
            <w:tcW w:w="2339" w:type="dxa"/>
          </w:tcPr>
          <w:p w14:paraId="1CDE6C34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548B4" w14:paraId="7679E3D3" w14:textId="77777777">
        <w:trPr>
          <w:trHeight w:val="921"/>
        </w:trPr>
        <w:tc>
          <w:tcPr>
            <w:tcW w:w="5513" w:type="dxa"/>
            <w:shd w:val="clear" w:color="auto" w:fill="CCCCCC"/>
          </w:tcPr>
          <w:p w14:paraId="728DE393" w14:textId="77777777" w:rsidR="00C548B4" w:rsidRDefault="002E5C05">
            <w:pPr>
              <w:pStyle w:val="TableParagraph"/>
              <w:spacing w:line="240" w:lineRule="auto"/>
              <w:ind w:right="956"/>
              <w:jc w:val="both"/>
              <w:rPr>
                <w:sz w:val="20"/>
              </w:rPr>
            </w:pPr>
            <w:r>
              <w:rPr>
                <w:sz w:val="20"/>
              </w:rPr>
              <w:t>Analiza probelor de apă. Parametrii generali (Indicatori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ai ionilor comuni; total solide dizolvate, conductivitate,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duritate,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salinitate)</w:t>
            </w:r>
          </w:p>
        </w:tc>
        <w:tc>
          <w:tcPr>
            <w:tcW w:w="1983" w:type="dxa"/>
          </w:tcPr>
          <w:p w14:paraId="48606BDF" w14:textId="77777777" w:rsidR="00C548B4" w:rsidRDefault="002E5C05">
            <w:pPr>
              <w:pStyle w:val="TableParagraph"/>
              <w:spacing w:line="240" w:lineRule="auto"/>
              <w:ind w:left="109" w:right="338"/>
              <w:rPr>
                <w:sz w:val="20"/>
              </w:rPr>
            </w:pPr>
            <w:r>
              <w:rPr>
                <w:sz w:val="20"/>
              </w:rPr>
              <w:t>Expunere, discuţii,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argumentare,</w:t>
            </w:r>
          </w:p>
          <w:p w14:paraId="36173263" w14:textId="77777777" w:rsidR="00C548B4" w:rsidRDefault="002E5C05">
            <w:pPr>
              <w:pStyle w:val="TableParagraph"/>
              <w:spacing w:line="230" w:lineRule="atLeast"/>
              <w:ind w:left="109" w:right="716"/>
              <w:rPr>
                <w:sz w:val="20"/>
              </w:rPr>
            </w:pPr>
            <w:r>
              <w:rPr>
                <w:sz w:val="20"/>
              </w:rPr>
              <w:t>determinari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339" w:type="dxa"/>
          </w:tcPr>
          <w:p w14:paraId="32F4DAC7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2D65CF85" w14:textId="77777777">
        <w:trPr>
          <w:trHeight w:val="916"/>
        </w:trPr>
        <w:tc>
          <w:tcPr>
            <w:tcW w:w="5513" w:type="dxa"/>
            <w:shd w:val="clear" w:color="auto" w:fill="CCCCCC"/>
          </w:tcPr>
          <w:p w14:paraId="3D260632" w14:textId="77777777" w:rsidR="00C548B4" w:rsidRDefault="002E5C05">
            <w:pPr>
              <w:pStyle w:val="TableParagraph"/>
              <w:spacing w:line="237" w:lineRule="auto"/>
              <w:ind w:right="899"/>
              <w:jc w:val="both"/>
              <w:rPr>
                <w:sz w:val="20"/>
              </w:rPr>
            </w:pPr>
            <w:r>
              <w:rPr>
                <w:sz w:val="20"/>
              </w:rPr>
              <w:t>Analiza probelor de apă. Parametrii generali (Indicatori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 regimului de oxigen, OD, CCO-Cr, CCO-Mn, CBO5,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COT)</w:t>
            </w:r>
          </w:p>
        </w:tc>
        <w:tc>
          <w:tcPr>
            <w:tcW w:w="1983" w:type="dxa"/>
          </w:tcPr>
          <w:p w14:paraId="76C87F68" w14:textId="77777777" w:rsidR="00C548B4" w:rsidRDefault="002E5C05">
            <w:pPr>
              <w:pStyle w:val="TableParagraph"/>
              <w:spacing w:line="237" w:lineRule="auto"/>
              <w:ind w:left="109" w:right="338"/>
              <w:rPr>
                <w:sz w:val="20"/>
              </w:rPr>
            </w:pPr>
            <w:r>
              <w:rPr>
                <w:sz w:val="20"/>
              </w:rPr>
              <w:t>Expunere, discuţii,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argumentare,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04CCB16B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laborator</w:t>
            </w:r>
          </w:p>
        </w:tc>
        <w:tc>
          <w:tcPr>
            <w:tcW w:w="2339" w:type="dxa"/>
          </w:tcPr>
          <w:p w14:paraId="3BBF1A6E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7BF46B2C" w14:textId="77777777">
        <w:trPr>
          <w:trHeight w:val="921"/>
        </w:trPr>
        <w:tc>
          <w:tcPr>
            <w:tcW w:w="5513" w:type="dxa"/>
            <w:shd w:val="clear" w:color="auto" w:fill="CCCCCC"/>
          </w:tcPr>
          <w:p w14:paraId="35D6E7D3" w14:textId="77777777" w:rsidR="00C548B4" w:rsidRDefault="002E5C05">
            <w:pPr>
              <w:pStyle w:val="TableParagraph"/>
              <w:spacing w:line="240" w:lineRule="auto"/>
              <w:ind w:right="936"/>
              <w:rPr>
                <w:sz w:val="20"/>
              </w:rPr>
            </w:pPr>
            <w:r>
              <w:rPr>
                <w:sz w:val="20"/>
              </w:rPr>
              <w:t>Analiza probelor de apă. Parametrii generali (Indicatori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biogeni,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Compuşi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azot,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compuşi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fosfor).</w:t>
            </w:r>
          </w:p>
          <w:p w14:paraId="10886093" w14:textId="77777777" w:rsidR="00C548B4" w:rsidRDefault="002E5C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Indicatori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biologici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microbiologici.</w:t>
            </w:r>
          </w:p>
        </w:tc>
        <w:tc>
          <w:tcPr>
            <w:tcW w:w="1983" w:type="dxa"/>
          </w:tcPr>
          <w:p w14:paraId="5AED8F7D" w14:textId="77777777" w:rsidR="00C548B4" w:rsidRDefault="002E5C05">
            <w:pPr>
              <w:pStyle w:val="TableParagraph"/>
              <w:spacing w:line="240" w:lineRule="auto"/>
              <w:ind w:left="109" w:right="338"/>
              <w:rPr>
                <w:sz w:val="20"/>
              </w:rPr>
            </w:pPr>
            <w:r>
              <w:rPr>
                <w:sz w:val="20"/>
              </w:rPr>
              <w:t>Expunere, discuţii,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argumentare,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66A68F11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laborator</w:t>
            </w:r>
          </w:p>
        </w:tc>
        <w:tc>
          <w:tcPr>
            <w:tcW w:w="2339" w:type="dxa"/>
          </w:tcPr>
          <w:p w14:paraId="1ECB6528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3B89A29A" w14:textId="77777777">
        <w:trPr>
          <w:trHeight w:val="921"/>
        </w:trPr>
        <w:tc>
          <w:tcPr>
            <w:tcW w:w="5513" w:type="dxa"/>
            <w:shd w:val="clear" w:color="auto" w:fill="CCCCCC"/>
          </w:tcPr>
          <w:p w14:paraId="6AC0674D" w14:textId="77777777" w:rsidR="00C548B4" w:rsidRDefault="002E5C05">
            <w:pPr>
              <w:pStyle w:val="TableParagraph"/>
              <w:spacing w:line="240" w:lineRule="auto"/>
              <w:ind w:right="1091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(Metale,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metaloizi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grele).</w:t>
            </w:r>
          </w:p>
        </w:tc>
        <w:tc>
          <w:tcPr>
            <w:tcW w:w="1983" w:type="dxa"/>
          </w:tcPr>
          <w:p w14:paraId="7247D999" w14:textId="77777777" w:rsidR="00C548B4" w:rsidRDefault="002E5C05">
            <w:pPr>
              <w:pStyle w:val="TableParagraph"/>
              <w:spacing w:line="240" w:lineRule="auto"/>
              <w:ind w:left="109" w:right="338"/>
              <w:rPr>
                <w:sz w:val="20"/>
              </w:rPr>
            </w:pPr>
            <w:r>
              <w:rPr>
                <w:sz w:val="20"/>
              </w:rPr>
              <w:t>Expunere, discuţii,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argumentare,</w:t>
            </w:r>
          </w:p>
          <w:p w14:paraId="4973C09C" w14:textId="77777777" w:rsidR="00C548B4" w:rsidRDefault="002E5C05">
            <w:pPr>
              <w:pStyle w:val="TableParagraph"/>
              <w:spacing w:line="230" w:lineRule="atLeast"/>
              <w:ind w:left="109" w:right="716"/>
              <w:rPr>
                <w:sz w:val="20"/>
              </w:rPr>
            </w:pPr>
            <w:r>
              <w:rPr>
                <w:sz w:val="20"/>
              </w:rPr>
              <w:t>determinari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339" w:type="dxa"/>
          </w:tcPr>
          <w:p w14:paraId="78B10E97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3F78B46F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2A2FCF94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Monitorizarea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 de</w:t>
            </w:r>
          </w:p>
          <w:p w14:paraId="073B2E3F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suprafaţă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subterane.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Idexul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apelor.</w:t>
            </w:r>
          </w:p>
        </w:tc>
        <w:tc>
          <w:tcPr>
            <w:tcW w:w="1983" w:type="dxa"/>
          </w:tcPr>
          <w:p w14:paraId="0469D353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6ADCBF9D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argumentare,</w:t>
            </w:r>
          </w:p>
        </w:tc>
        <w:tc>
          <w:tcPr>
            <w:tcW w:w="2339" w:type="dxa"/>
          </w:tcPr>
          <w:p w14:paraId="31AFC72C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5C96B77F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14AECAD0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uzate.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eficienţei</w:t>
            </w:r>
          </w:p>
          <w:p w14:paraId="10A741CA" w14:textId="77777777" w:rsidR="00C548B4" w:rsidRDefault="002E5C0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proceselor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epurare.</w:t>
            </w:r>
          </w:p>
        </w:tc>
        <w:tc>
          <w:tcPr>
            <w:tcW w:w="1983" w:type="dxa"/>
          </w:tcPr>
          <w:p w14:paraId="7B93AD02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6B6122A1" w14:textId="77777777" w:rsidR="00C548B4" w:rsidRDefault="002E5C0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argumentare,</w:t>
            </w:r>
          </w:p>
        </w:tc>
        <w:tc>
          <w:tcPr>
            <w:tcW w:w="2339" w:type="dxa"/>
          </w:tcPr>
          <w:p w14:paraId="087A72E7" w14:textId="77777777" w:rsidR="00C548B4" w:rsidRDefault="002E5C05">
            <w:pPr>
              <w:pStyle w:val="TableParagraph"/>
              <w:spacing w:line="221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C548B4" w14:paraId="1B3D2FF8" w14:textId="77777777">
        <w:trPr>
          <w:trHeight w:val="1147"/>
        </w:trPr>
        <w:tc>
          <w:tcPr>
            <w:tcW w:w="9835" w:type="dxa"/>
            <w:gridSpan w:val="3"/>
            <w:shd w:val="clear" w:color="auto" w:fill="CCCCCC"/>
          </w:tcPr>
          <w:p w14:paraId="1D0A6A17" w14:textId="77777777" w:rsidR="00C548B4" w:rsidRDefault="002E5C0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394BDDC" w14:textId="77777777" w:rsidR="00C548B4" w:rsidRDefault="002E5C05">
            <w:pPr>
              <w:pStyle w:val="TableParagraph"/>
              <w:spacing w:before="4" w:line="235" w:lineRule="auto"/>
              <w:ind w:right="1681"/>
              <w:rPr>
                <w:sz w:val="20"/>
              </w:rPr>
            </w:pPr>
            <w:r>
              <w:rPr>
                <w:sz w:val="20"/>
              </w:rPr>
              <w:t>Mihail Simion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Beldean-Galea, 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aplicaţii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Cărţii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Ştiinţă, Cluj-Napoca, 2016</w:t>
            </w:r>
          </w:p>
          <w:p w14:paraId="6C448207" w14:textId="77777777" w:rsidR="00C548B4" w:rsidRDefault="002E5C05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Pricope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Poluarea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naturii,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Rovimed,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Bacău,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</w:tr>
    </w:tbl>
    <w:p w14:paraId="15660674" w14:textId="77777777" w:rsidR="00C548B4" w:rsidRDefault="00C548B4">
      <w:pPr>
        <w:spacing w:before="3"/>
        <w:rPr>
          <w:b/>
          <w:sz w:val="23"/>
        </w:rPr>
      </w:pPr>
    </w:p>
    <w:p w14:paraId="06123CF4" w14:textId="77777777" w:rsidR="00C548B4" w:rsidRDefault="002E5C05">
      <w:pPr>
        <w:pStyle w:val="ListParagraph"/>
        <w:numPr>
          <w:ilvl w:val="0"/>
          <w:numId w:val="1"/>
        </w:numPr>
        <w:tabs>
          <w:tab w:val="left" w:pos="443"/>
        </w:tabs>
        <w:spacing w:before="93" w:after="5"/>
        <w:ind w:left="236" w:right="70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programului</w:t>
      </w:r>
    </w:p>
    <w:p w14:paraId="04B90196" w14:textId="77777777" w:rsidR="00C548B4" w:rsidRDefault="00A36228">
      <w:pPr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 w14:anchorId="73D37C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91.75pt;height:3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A1CDC81" w14:textId="77777777" w:rsidR="00C548B4" w:rsidRDefault="002E5C05">
                  <w:pPr>
                    <w:ind w:left="105" w:right="764"/>
                    <w:rPr>
                      <w:sz w:val="20"/>
                    </w:rPr>
                  </w:pPr>
                  <w:r>
                    <w:rPr>
                      <w:sz w:val="20"/>
                    </w:rPr>
                    <w:t>Conţinutul cursului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în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consens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aşteptările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comunităţii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epistemice,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asociaţiilor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profesionale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angajatorilor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domeniul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Stiintei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Mediului.</w:t>
                  </w:r>
                </w:p>
              </w:txbxContent>
            </v:textbox>
            <w10:anchorlock/>
          </v:shape>
        </w:pict>
      </w:r>
    </w:p>
    <w:p w14:paraId="487E79A9" w14:textId="77777777" w:rsidR="00C548B4" w:rsidRDefault="00C548B4">
      <w:pPr>
        <w:spacing w:before="1"/>
        <w:rPr>
          <w:b/>
          <w:sz w:val="28"/>
        </w:rPr>
      </w:pPr>
    </w:p>
    <w:p w14:paraId="370E1BA4" w14:textId="2AE047F6" w:rsidR="00C548B4" w:rsidRDefault="002E5C05">
      <w:pPr>
        <w:pStyle w:val="ListParagraph"/>
        <w:numPr>
          <w:ilvl w:val="0"/>
          <w:numId w:val="1"/>
        </w:numPr>
        <w:tabs>
          <w:tab w:val="left" w:pos="539"/>
        </w:tabs>
        <w:spacing w:before="94" w:after="9"/>
        <w:ind w:left="538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2"/>
        <w:gridCol w:w="1441"/>
      </w:tblGrid>
      <w:tr w:rsidR="00C548B4" w14:paraId="520F1283" w14:textId="77777777">
        <w:trPr>
          <w:trHeight w:val="460"/>
        </w:trPr>
        <w:tc>
          <w:tcPr>
            <w:tcW w:w="2094" w:type="dxa"/>
          </w:tcPr>
          <w:p w14:paraId="334734DA" w14:textId="77777777" w:rsidR="00C548B4" w:rsidRDefault="002E5C05">
            <w:pPr>
              <w:pStyle w:val="TableParagraph"/>
              <w:spacing w:before="106" w:line="240" w:lineRule="auto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9" w:type="dxa"/>
            <w:shd w:val="clear" w:color="auto" w:fill="CCCCCC"/>
          </w:tcPr>
          <w:p w14:paraId="4DC3539B" w14:textId="77777777" w:rsidR="00C548B4" w:rsidRDefault="002E5C05">
            <w:pPr>
              <w:pStyle w:val="TableParagraph"/>
              <w:spacing w:before="106"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2" w:type="dxa"/>
          </w:tcPr>
          <w:p w14:paraId="596B34ED" w14:textId="77777777" w:rsidR="00C548B4" w:rsidRDefault="002E5C05">
            <w:pPr>
              <w:pStyle w:val="TableParagraph"/>
              <w:spacing w:before="106" w:line="240" w:lineRule="auto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1" w:type="dxa"/>
          </w:tcPr>
          <w:p w14:paraId="00DA5D37" w14:textId="77777777" w:rsidR="00C548B4" w:rsidRDefault="002E5C05">
            <w:pPr>
              <w:pStyle w:val="TableParagraph"/>
              <w:spacing w:line="221" w:lineRule="exact"/>
              <w:ind w:left="19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5436B6C9" w14:textId="77777777" w:rsidR="00C548B4" w:rsidRDefault="002E5C05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C548B4" w14:paraId="75149B8B" w14:textId="77777777">
        <w:trPr>
          <w:trHeight w:val="455"/>
        </w:trPr>
        <w:tc>
          <w:tcPr>
            <w:tcW w:w="2094" w:type="dxa"/>
            <w:vMerge w:val="restart"/>
          </w:tcPr>
          <w:p w14:paraId="27461A8F" w14:textId="77777777" w:rsidR="00C548B4" w:rsidRDefault="00C548B4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4775BA2A" w14:textId="77777777" w:rsidR="00C548B4" w:rsidRDefault="002E5C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9" w:type="dxa"/>
            <w:shd w:val="clear" w:color="auto" w:fill="CCCCCC"/>
          </w:tcPr>
          <w:p w14:paraId="0A73AB69" w14:textId="77777777" w:rsidR="00C548B4" w:rsidRDefault="002E5C0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</w:p>
          <w:p w14:paraId="12839FEF" w14:textId="77777777" w:rsidR="00C548B4" w:rsidRDefault="002E5C0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teoretice</w:t>
            </w:r>
          </w:p>
        </w:tc>
        <w:tc>
          <w:tcPr>
            <w:tcW w:w="3602" w:type="dxa"/>
          </w:tcPr>
          <w:p w14:paraId="5E9B3D8F" w14:textId="77777777" w:rsidR="00C548B4" w:rsidRDefault="002E5C0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</w:p>
        </w:tc>
        <w:tc>
          <w:tcPr>
            <w:tcW w:w="1441" w:type="dxa"/>
          </w:tcPr>
          <w:p w14:paraId="04957776" w14:textId="77777777" w:rsidR="00C548B4" w:rsidRDefault="002E5C05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C548B4" w14:paraId="6BD09A1F" w14:textId="77777777">
        <w:trPr>
          <w:trHeight w:val="230"/>
        </w:trPr>
        <w:tc>
          <w:tcPr>
            <w:tcW w:w="2094" w:type="dxa"/>
            <w:vMerge/>
            <w:tcBorders>
              <w:top w:val="nil"/>
            </w:tcBorders>
          </w:tcPr>
          <w:p w14:paraId="32A00DBF" w14:textId="77777777" w:rsidR="00C548B4" w:rsidRDefault="00C548B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413C21BE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02" w:type="dxa"/>
          </w:tcPr>
          <w:p w14:paraId="3AE74932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55EFCE77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548B4" w14:paraId="3A1349A5" w14:textId="77777777">
        <w:trPr>
          <w:trHeight w:val="460"/>
        </w:trPr>
        <w:tc>
          <w:tcPr>
            <w:tcW w:w="2094" w:type="dxa"/>
            <w:vMerge w:val="restart"/>
          </w:tcPr>
          <w:p w14:paraId="3CB590DF" w14:textId="77777777" w:rsidR="00C548B4" w:rsidRDefault="00C548B4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1C838D5C" w14:textId="77777777" w:rsidR="00C548B4" w:rsidRDefault="002E5C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9" w:type="dxa"/>
            <w:shd w:val="clear" w:color="auto" w:fill="CCCCCC"/>
          </w:tcPr>
          <w:p w14:paraId="7DD2CDCC" w14:textId="77777777" w:rsidR="00C548B4" w:rsidRDefault="002E5C05">
            <w:pPr>
              <w:pStyle w:val="TableParagraph"/>
              <w:spacing w:line="226" w:lineRule="exact"/>
              <w:ind w:left="105" w:right="415"/>
              <w:rPr>
                <w:sz w:val="20"/>
              </w:rPr>
            </w:pPr>
            <w:r>
              <w:rPr>
                <w:sz w:val="20"/>
              </w:rPr>
              <w:t>Verificarea capacitatii de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sarcina</w:t>
            </w:r>
          </w:p>
        </w:tc>
        <w:tc>
          <w:tcPr>
            <w:tcW w:w="3602" w:type="dxa"/>
          </w:tcPr>
          <w:p w14:paraId="1B2E00F9" w14:textId="77777777" w:rsidR="00C548B4" w:rsidRDefault="002E5C0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Colocviu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1441" w:type="dxa"/>
          </w:tcPr>
          <w:p w14:paraId="4EE81FA8" w14:textId="77777777" w:rsidR="00C548B4" w:rsidRDefault="002E5C0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C548B4" w14:paraId="46D653BC" w14:textId="77777777">
        <w:trPr>
          <w:trHeight w:val="230"/>
        </w:trPr>
        <w:tc>
          <w:tcPr>
            <w:tcW w:w="2094" w:type="dxa"/>
            <w:vMerge/>
            <w:tcBorders>
              <w:top w:val="nil"/>
            </w:tcBorders>
          </w:tcPr>
          <w:p w14:paraId="10FD2213" w14:textId="77777777" w:rsidR="00C548B4" w:rsidRDefault="00C548B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5A10F24A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02" w:type="dxa"/>
          </w:tcPr>
          <w:p w14:paraId="572BF459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4C49D0A6" w14:textId="77777777" w:rsidR="00C548B4" w:rsidRDefault="00C548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548B4" w14:paraId="56A206EE" w14:textId="77777777">
        <w:trPr>
          <w:trHeight w:val="230"/>
        </w:trPr>
        <w:tc>
          <w:tcPr>
            <w:tcW w:w="9836" w:type="dxa"/>
            <w:gridSpan w:val="4"/>
          </w:tcPr>
          <w:p w14:paraId="27572E90" w14:textId="77777777" w:rsidR="00C548B4" w:rsidRDefault="002E5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C548B4" w14:paraId="4CA76923" w14:textId="77777777">
        <w:trPr>
          <w:trHeight w:val="474"/>
        </w:trPr>
        <w:tc>
          <w:tcPr>
            <w:tcW w:w="9836" w:type="dxa"/>
            <w:gridSpan w:val="4"/>
          </w:tcPr>
          <w:p w14:paraId="20F0B047" w14:textId="77777777" w:rsidR="00C548B4" w:rsidRDefault="002E5C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calculează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făcând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sarcini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</w:p>
        </w:tc>
      </w:tr>
    </w:tbl>
    <w:p w14:paraId="4D793948" w14:textId="77777777" w:rsidR="00C548B4" w:rsidRDefault="00C548B4">
      <w:pPr>
        <w:rPr>
          <w:b/>
          <w:sz w:val="20"/>
        </w:rPr>
      </w:pPr>
    </w:p>
    <w:p w14:paraId="3E9769A1" w14:textId="793573D1" w:rsidR="00C548B4" w:rsidRDefault="00A36228">
      <w:pPr>
        <w:rPr>
          <w:b/>
          <w:sz w:val="20"/>
        </w:rPr>
      </w:pPr>
      <w:r>
        <w:pict w14:anchorId="135039F9">
          <v:shape id="_x0000_s1027" type="#_x0000_t202" style="position:absolute;margin-left:68.3pt;margin-top:7.15pt;width:447.4pt;height:34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5"/>
                    <w:gridCol w:w="3605"/>
                    <w:gridCol w:w="3397"/>
                  </w:tblGrid>
                  <w:tr w:rsidR="00C548B4" w14:paraId="2C11DBAC" w14:textId="77777777">
                    <w:trPr>
                      <w:trHeight w:val="339"/>
                    </w:trPr>
                    <w:tc>
                      <w:tcPr>
                        <w:tcW w:w="1945" w:type="dxa"/>
                      </w:tcPr>
                      <w:p w14:paraId="1BFB6885" w14:textId="77777777" w:rsidR="00C548B4" w:rsidRDefault="002E5C05">
                        <w:pPr>
                          <w:pStyle w:val="TableParagraph"/>
                          <w:spacing w:line="22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completării</w:t>
                        </w:r>
                      </w:p>
                    </w:tc>
                    <w:tc>
                      <w:tcPr>
                        <w:tcW w:w="3605" w:type="dxa"/>
                      </w:tcPr>
                      <w:p w14:paraId="16E56CF1" w14:textId="77777777" w:rsidR="00C548B4" w:rsidRDefault="002E5C05">
                        <w:pPr>
                          <w:pStyle w:val="TableParagraph"/>
                          <w:spacing w:line="223" w:lineRule="exact"/>
                          <w:ind w:lef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Semnătura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titularului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curs</w:t>
                        </w:r>
                      </w:p>
                    </w:tc>
                    <w:tc>
                      <w:tcPr>
                        <w:tcW w:w="3397" w:type="dxa"/>
                      </w:tcPr>
                      <w:p w14:paraId="7A911CFC" w14:textId="77777777" w:rsidR="00C548B4" w:rsidRDefault="002E5C05">
                        <w:pPr>
                          <w:pStyle w:val="TableParagraph"/>
                          <w:spacing w:line="223" w:lineRule="exact"/>
                          <w:ind w:left="7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Semnătura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titularului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seminar</w:t>
                        </w:r>
                      </w:p>
                    </w:tc>
                  </w:tr>
                  <w:tr w:rsidR="00C548B4" w14:paraId="3D5A23C3" w14:textId="77777777" w:rsidTr="00A06AA8">
                    <w:trPr>
                      <w:trHeight w:val="378"/>
                    </w:trPr>
                    <w:tc>
                      <w:tcPr>
                        <w:tcW w:w="1945" w:type="dxa"/>
                      </w:tcPr>
                      <w:p w14:paraId="44250D28" w14:textId="78227EC0" w:rsidR="00C548B4" w:rsidRDefault="00C548B4">
                        <w:pPr>
                          <w:pStyle w:val="TableParagraph"/>
                          <w:spacing w:before="109"/>
                          <w:ind w:left="5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5" w:type="dxa"/>
                      </w:tcPr>
                      <w:p w14:paraId="5C768FCC" w14:textId="137B3164" w:rsidR="00C548B4" w:rsidRDefault="00C548B4">
                        <w:pPr>
                          <w:pStyle w:val="TableParagraph"/>
                          <w:spacing w:before="109"/>
                          <w:ind w:left="553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14:paraId="4B775DE6" w14:textId="6457B302" w:rsidR="00C548B4" w:rsidRDefault="00C548B4">
                        <w:pPr>
                          <w:pStyle w:val="TableParagraph"/>
                          <w:spacing w:before="109"/>
                          <w:ind w:left="73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61AB633" w14:textId="77777777" w:rsidR="00C548B4" w:rsidRDefault="00C548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1BC2399" w14:textId="5E657925" w:rsidR="00C548B4" w:rsidRDefault="00C548B4">
      <w:pPr>
        <w:spacing w:before="1"/>
        <w:rPr>
          <w:b/>
          <w:sz w:val="16"/>
        </w:rPr>
      </w:pPr>
    </w:p>
    <w:p w14:paraId="7BB47EA0" w14:textId="7DD8ACA0" w:rsidR="00E87C35" w:rsidRDefault="00E87C35" w:rsidP="00E87C35">
      <w:pPr>
        <w:tabs>
          <w:tab w:val="left" w:pos="4668"/>
        </w:tabs>
        <w:ind w:left="4668" w:right="2253" w:hanging="4433"/>
        <w:rPr>
          <w:sz w:val="20"/>
        </w:rPr>
      </w:pPr>
    </w:p>
    <w:p w14:paraId="7703BD97" w14:textId="4D8F9E48" w:rsidR="00C548B4" w:rsidRDefault="002E5C05" w:rsidP="00E87C35">
      <w:pPr>
        <w:tabs>
          <w:tab w:val="left" w:pos="4668"/>
        </w:tabs>
        <w:ind w:left="4668" w:right="2253" w:hanging="4433"/>
        <w:rPr>
          <w:spacing w:val="-47"/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avizării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catedră</w:t>
      </w:r>
      <w:r>
        <w:rPr>
          <w:sz w:val="20"/>
        </w:rPr>
        <w:tab/>
        <w:t>Semnătura directorului</w:t>
      </w:r>
      <w:r>
        <w:rPr>
          <w:spacing w:val="1"/>
          <w:sz w:val="20"/>
        </w:rPr>
        <w:t xml:space="preserve"> </w:t>
      </w:r>
      <w:r>
        <w:rPr>
          <w:sz w:val="20"/>
        </w:rPr>
        <w:t>de departament</w:t>
      </w:r>
      <w:r>
        <w:rPr>
          <w:spacing w:val="-47"/>
          <w:sz w:val="20"/>
        </w:rPr>
        <w:t xml:space="preserve"> </w:t>
      </w:r>
    </w:p>
    <w:p w14:paraId="4DFB058F" w14:textId="7BE4C0E4" w:rsidR="00E87C35" w:rsidRDefault="00E87C35" w:rsidP="00E87C35">
      <w:pPr>
        <w:tabs>
          <w:tab w:val="left" w:pos="5017"/>
        </w:tabs>
        <w:spacing w:before="58"/>
        <w:ind w:right="232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14:paraId="427C1542" w14:textId="77777777" w:rsidR="00E87C35" w:rsidRDefault="00E87C35" w:rsidP="00E87C35">
      <w:pPr>
        <w:tabs>
          <w:tab w:val="left" w:pos="4668"/>
        </w:tabs>
        <w:ind w:left="4668" w:right="2253" w:hanging="4433"/>
        <w:rPr>
          <w:sz w:val="20"/>
        </w:rPr>
      </w:pPr>
    </w:p>
    <w:p w14:paraId="658D53CC" w14:textId="77777777" w:rsidR="00C548B4" w:rsidRDefault="00C548B4">
      <w:pPr>
        <w:spacing w:line="212" w:lineRule="exact"/>
        <w:rPr>
          <w:sz w:val="20"/>
        </w:rPr>
        <w:sectPr w:rsidR="00C548B4">
          <w:pgSz w:w="11910" w:h="16840"/>
          <w:pgMar w:top="1740" w:right="640" w:bottom="280" w:left="1180" w:header="731" w:footer="0" w:gutter="0"/>
          <w:cols w:space="720"/>
        </w:sectPr>
      </w:pPr>
    </w:p>
    <w:p w14:paraId="79D4A261" w14:textId="77777777" w:rsidR="00C548B4" w:rsidRDefault="00A36228">
      <w:pPr>
        <w:spacing w:before="4"/>
        <w:rPr>
          <w:sz w:val="17"/>
        </w:rPr>
      </w:pPr>
      <w:r>
        <w:lastRenderedPageBreak/>
        <w:pict w14:anchorId="60B43EEF">
          <v:shape id="_x0000_s1026" style="position:absolute;margin-left:65.3pt;margin-top:93.6pt;width:507.35pt;height:1.45pt;z-index:15731712;mso-position-horizontal-relative:page;mso-position-vertical-relative:page" coordorigin="1306,1872" coordsize="10147,29" o:spt="100" adj="0,,0" path="m2915,1872r-1609,l1306,1901r1609,l2915,1872xm11452,1872r-1651,l9772,1872r-6829,l2915,1872r,29l2943,1901r6829,l9801,1901r1651,l11452,1872xe" fillcolor="#006fc0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C548B4">
      <w:pgSz w:w="11910" w:h="16840"/>
      <w:pgMar w:top="1740" w:right="640" w:bottom="280" w:left="11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4188" w14:textId="77777777" w:rsidR="00A36228" w:rsidRDefault="00A36228">
      <w:r>
        <w:separator/>
      </w:r>
    </w:p>
  </w:endnote>
  <w:endnote w:type="continuationSeparator" w:id="0">
    <w:p w14:paraId="20A635D9" w14:textId="77777777" w:rsidR="00A36228" w:rsidRDefault="00A3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D2C7" w14:textId="77777777" w:rsidR="00A36228" w:rsidRDefault="00A36228">
      <w:r>
        <w:separator/>
      </w:r>
    </w:p>
  </w:footnote>
  <w:footnote w:type="continuationSeparator" w:id="0">
    <w:p w14:paraId="3946518B" w14:textId="77777777" w:rsidR="00A36228" w:rsidRDefault="00A3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4B01" w14:textId="77777777" w:rsidR="00C548B4" w:rsidRDefault="002E5C05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37792" behindDoc="1" locked="0" layoutInCell="1" allowOverlap="1" wp14:anchorId="0290C9C0" wp14:editId="07987324">
          <wp:simplePos x="0" y="0"/>
          <wp:positionH relativeFrom="page">
            <wp:posOffset>6553200</wp:posOffset>
          </wp:positionH>
          <wp:positionV relativeFrom="page">
            <wp:posOffset>464235</wp:posOffset>
          </wp:positionV>
          <wp:extent cx="645795" cy="647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6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8304" behindDoc="1" locked="0" layoutInCell="1" allowOverlap="1" wp14:anchorId="7E85DBE2" wp14:editId="70515996">
          <wp:simplePos x="0" y="0"/>
          <wp:positionH relativeFrom="page">
            <wp:posOffset>900430</wp:posOffset>
          </wp:positionH>
          <wp:positionV relativeFrom="page">
            <wp:posOffset>482345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228">
      <w:pict w14:anchorId="7BE6C128">
        <v:rect id="_x0000_s2051" style="position:absolute;margin-left:145.75pt;margin-top:69.6pt;width:342.85pt;height:.95pt;z-index:-16177664;mso-position-horizontal-relative:page;mso-position-vertical-relative:page" fillcolor="#006fc0" stroked="f">
          <w10:wrap anchorx="page" anchory="page"/>
        </v:rect>
      </w:pict>
    </w:r>
    <w:r w:rsidR="00A36228">
      <w:pict w14:anchorId="5E8D0A80">
        <v:shape id="_x0000_s2050" style="position:absolute;margin-left:65.3pt;margin-top:93.6pt;width:507.35pt;height:1.45pt;z-index:-16177152;mso-position-horizontal-relative:page;mso-position-vertical-relative:page" coordorigin="1306,1872" coordsize="10147,29" o:spt="100" adj="0,,0" path="m2915,1872r-1609,l1306,1901r1609,l2915,1872xm11452,1872r-1651,l9772,1872r-6829,l2915,1872r,29l2943,1901r6829,l9801,1901r1651,l11452,1872xe" fillcolor="#006fc0" stroked="f">
          <v:stroke joinstyle="round"/>
          <v:formulas/>
          <v:path arrowok="t" o:connecttype="segments"/>
          <w10:wrap anchorx="page" anchory="page"/>
        </v:shape>
      </w:pict>
    </w:r>
    <w:r w:rsidR="00A36228">
      <w:pict w14:anchorId="63D8AAC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95pt;margin-top:36.4pt;width:235pt;height:51.65pt;z-index:-16176640;mso-position-horizontal-relative:page;mso-position-vertical-relative:page" filled="f" stroked="f">
          <v:textbox inset="0,0,0,0">
            <w:txbxContent>
              <w:p w14:paraId="2B2BA748" w14:textId="77777777" w:rsidR="00C548B4" w:rsidRDefault="002E5C05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44BD3BD0" w14:textId="77777777" w:rsidR="00C548B4" w:rsidRDefault="002E5C05">
                <w:pPr>
                  <w:pStyle w:val="BodyText"/>
                  <w:spacing w:before="42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2AAC7F6B" w14:textId="49B0CFB1" w:rsidR="00C548B4" w:rsidRDefault="002E5C05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E87C35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443"/>
    <w:multiLevelType w:val="hybridMultilevel"/>
    <w:tmpl w:val="489E5AAC"/>
    <w:lvl w:ilvl="0" w:tplc="D8C47A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D4ED22A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3D2A068C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A902274C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0DB40AF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34203EFA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913E64E6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526ED2AA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44969FF2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C3E2793"/>
    <w:multiLevelType w:val="hybridMultilevel"/>
    <w:tmpl w:val="C7BCF442"/>
    <w:lvl w:ilvl="0" w:tplc="31BC847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4863D50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A66E65C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3DC06216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5B66BB38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E81C1EEC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95B833EA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FDCABFE4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2836EF98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F767050"/>
    <w:multiLevelType w:val="hybridMultilevel"/>
    <w:tmpl w:val="1F2E9D80"/>
    <w:lvl w:ilvl="0" w:tplc="E4006136">
      <w:start w:val="1"/>
      <w:numFmt w:val="decimal"/>
      <w:lvlText w:val="%1."/>
      <w:lvlJc w:val="left"/>
      <w:pPr>
        <w:ind w:left="44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EFEA9F80">
      <w:numFmt w:val="bullet"/>
      <w:lvlText w:val="•"/>
      <w:lvlJc w:val="left"/>
      <w:pPr>
        <w:ind w:left="1404" w:hanging="207"/>
      </w:pPr>
      <w:rPr>
        <w:rFonts w:hint="default"/>
        <w:lang w:val="ro-RO" w:eastAsia="en-US" w:bidi="ar-SA"/>
      </w:rPr>
    </w:lvl>
    <w:lvl w:ilvl="2" w:tplc="9E1C0248">
      <w:numFmt w:val="bullet"/>
      <w:lvlText w:val="•"/>
      <w:lvlJc w:val="left"/>
      <w:pPr>
        <w:ind w:left="2369" w:hanging="207"/>
      </w:pPr>
      <w:rPr>
        <w:rFonts w:hint="default"/>
        <w:lang w:val="ro-RO" w:eastAsia="en-US" w:bidi="ar-SA"/>
      </w:rPr>
    </w:lvl>
    <w:lvl w:ilvl="3" w:tplc="D2CC70F2">
      <w:numFmt w:val="bullet"/>
      <w:lvlText w:val="•"/>
      <w:lvlJc w:val="left"/>
      <w:pPr>
        <w:ind w:left="3334" w:hanging="207"/>
      </w:pPr>
      <w:rPr>
        <w:rFonts w:hint="default"/>
        <w:lang w:val="ro-RO" w:eastAsia="en-US" w:bidi="ar-SA"/>
      </w:rPr>
    </w:lvl>
    <w:lvl w:ilvl="4" w:tplc="93EAE632">
      <w:numFmt w:val="bullet"/>
      <w:lvlText w:val="•"/>
      <w:lvlJc w:val="left"/>
      <w:pPr>
        <w:ind w:left="4299" w:hanging="207"/>
      </w:pPr>
      <w:rPr>
        <w:rFonts w:hint="default"/>
        <w:lang w:val="ro-RO" w:eastAsia="en-US" w:bidi="ar-SA"/>
      </w:rPr>
    </w:lvl>
    <w:lvl w:ilvl="5" w:tplc="AA90F3AE">
      <w:numFmt w:val="bullet"/>
      <w:lvlText w:val="•"/>
      <w:lvlJc w:val="left"/>
      <w:pPr>
        <w:ind w:left="5264" w:hanging="207"/>
      </w:pPr>
      <w:rPr>
        <w:rFonts w:hint="default"/>
        <w:lang w:val="ro-RO" w:eastAsia="en-US" w:bidi="ar-SA"/>
      </w:rPr>
    </w:lvl>
    <w:lvl w:ilvl="6" w:tplc="20606C10">
      <w:numFmt w:val="bullet"/>
      <w:lvlText w:val="•"/>
      <w:lvlJc w:val="left"/>
      <w:pPr>
        <w:ind w:left="6229" w:hanging="207"/>
      </w:pPr>
      <w:rPr>
        <w:rFonts w:hint="default"/>
        <w:lang w:val="ro-RO" w:eastAsia="en-US" w:bidi="ar-SA"/>
      </w:rPr>
    </w:lvl>
    <w:lvl w:ilvl="7" w:tplc="36B2DC9C">
      <w:numFmt w:val="bullet"/>
      <w:lvlText w:val="•"/>
      <w:lvlJc w:val="left"/>
      <w:pPr>
        <w:ind w:left="7194" w:hanging="207"/>
      </w:pPr>
      <w:rPr>
        <w:rFonts w:hint="default"/>
        <w:lang w:val="ro-RO" w:eastAsia="en-US" w:bidi="ar-SA"/>
      </w:rPr>
    </w:lvl>
    <w:lvl w:ilvl="8" w:tplc="EDE86BC0">
      <w:numFmt w:val="bullet"/>
      <w:lvlText w:val="•"/>
      <w:lvlJc w:val="left"/>
      <w:pPr>
        <w:ind w:left="8159" w:hanging="207"/>
      </w:pPr>
      <w:rPr>
        <w:rFonts w:hint="default"/>
        <w:lang w:val="ro-RO" w:eastAsia="en-US" w:bidi="ar-SA"/>
      </w:rPr>
    </w:lvl>
  </w:abstractNum>
  <w:abstractNum w:abstractNumId="3" w15:restartNumberingAfterBreak="0">
    <w:nsid w:val="4425709D"/>
    <w:multiLevelType w:val="hybridMultilevel"/>
    <w:tmpl w:val="11F06A2E"/>
    <w:lvl w:ilvl="0" w:tplc="C4D0E55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52836E8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C2142D9C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03CCE35A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A9CEC340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03E60F54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6" w:tplc="83887CE4">
      <w:numFmt w:val="bullet"/>
      <w:lvlText w:val="•"/>
      <w:lvlJc w:val="left"/>
      <w:pPr>
        <w:ind w:left="4735" w:hanging="360"/>
      </w:pPr>
      <w:rPr>
        <w:rFonts w:hint="default"/>
        <w:lang w:val="ro-RO" w:eastAsia="en-US" w:bidi="ar-SA"/>
      </w:rPr>
    </w:lvl>
    <w:lvl w:ilvl="7" w:tplc="DF02DE20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8" w:tplc="25C415F6">
      <w:numFmt w:val="bullet"/>
      <w:lvlText w:val="•"/>
      <w:lvlJc w:val="left"/>
      <w:pPr>
        <w:ind w:left="615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EBD75D2"/>
    <w:multiLevelType w:val="hybridMultilevel"/>
    <w:tmpl w:val="91B683E8"/>
    <w:lvl w:ilvl="0" w:tplc="D7C071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2585066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F364E2B4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A77236CE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CD92F3BA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D5D838AC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91444788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BA3C0EBA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7A28D2E0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54BC03E2"/>
    <w:multiLevelType w:val="hybridMultilevel"/>
    <w:tmpl w:val="38CC4EC0"/>
    <w:lvl w:ilvl="0" w:tplc="7DA0BF82">
      <w:start w:val="8"/>
      <w:numFmt w:val="decimal"/>
      <w:lvlText w:val="%1."/>
      <w:lvlJc w:val="left"/>
      <w:pPr>
        <w:ind w:left="44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4DDC3F50">
      <w:numFmt w:val="bullet"/>
      <w:lvlText w:val="•"/>
      <w:lvlJc w:val="left"/>
      <w:pPr>
        <w:ind w:left="1404" w:hanging="207"/>
      </w:pPr>
      <w:rPr>
        <w:rFonts w:hint="default"/>
        <w:lang w:val="ro-RO" w:eastAsia="en-US" w:bidi="ar-SA"/>
      </w:rPr>
    </w:lvl>
    <w:lvl w:ilvl="2" w:tplc="30024262">
      <w:numFmt w:val="bullet"/>
      <w:lvlText w:val="•"/>
      <w:lvlJc w:val="left"/>
      <w:pPr>
        <w:ind w:left="2369" w:hanging="207"/>
      </w:pPr>
      <w:rPr>
        <w:rFonts w:hint="default"/>
        <w:lang w:val="ro-RO" w:eastAsia="en-US" w:bidi="ar-SA"/>
      </w:rPr>
    </w:lvl>
    <w:lvl w:ilvl="3" w:tplc="049418EC">
      <w:numFmt w:val="bullet"/>
      <w:lvlText w:val="•"/>
      <w:lvlJc w:val="left"/>
      <w:pPr>
        <w:ind w:left="3334" w:hanging="207"/>
      </w:pPr>
      <w:rPr>
        <w:rFonts w:hint="default"/>
        <w:lang w:val="ro-RO" w:eastAsia="en-US" w:bidi="ar-SA"/>
      </w:rPr>
    </w:lvl>
    <w:lvl w:ilvl="4" w:tplc="6E787BC0">
      <w:numFmt w:val="bullet"/>
      <w:lvlText w:val="•"/>
      <w:lvlJc w:val="left"/>
      <w:pPr>
        <w:ind w:left="4299" w:hanging="207"/>
      </w:pPr>
      <w:rPr>
        <w:rFonts w:hint="default"/>
        <w:lang w:val="ro-RO" w:eastAsia="en-US" w:bidi="ar-SA"/>
      </w:rPr>
    </w:lvl>
    <w:lvl w:ilvl="5" w:tplc="08CCBC34">
      <w:numFmt w:val="bullet"/>
      <w:lvlText w:val="•"/>
      <w:lvlJc w:val="left"/>
      <w:pPr>
        <w:ind w:left="5264" w:hanging="207"/>
      </w:pPr>
      <w:rPr>
        <w:rFonts w:hint="default"/>
        <w:lang w:val="ro-RO" w:eastAsia="en-US" w:bidi="ar-SA"/>
      </w:rPr>
    </w:lvl>
    <w:lvl w:ilvl="6" w:tplc="B66CD6D2">
      <w:numFmt w:val="bullet"/>
      <w:lvlText w:val="•"/>
      <w:lvlJc w:val="left"/>
      <w:pPr>
        <w:ind w:left="6229" w:hanging="207"/>
      </w:pPr>
      <w:rPr>
        <w:rFonts w:hint="default"/>
        <w:lang w:val="ro-RO" w:eastAsia="en-US" w:bidi="ar-SA"/>
      </w:rPr>
    </w:lvl>
    <w:lvl w:ilvl="7" w:tplc="D0585FD0">
      <w:numFmt w:val="bullet"/>
      <w:lvlText w:val="•"/>
      <w:lvlJc w:val="left"/>
      <w:pPr>
        <w:ind w:left="7194" w:hanging="207"/>
      </w:pPr>
      <w:rPr>
        <w:rFonts w:hint="default"/>
        <w:lang w:val="ro-RO" w:eastAsia="en-US" w:bidi="ar-SA"/>
      </w:rPr>
    </w:lvl>
    <w:lvl w:ilvl="8" w:tplc="09267570">
      <w:numFmt w:val="bullet"/>
      <w:lvlText w:val="•"/>
      <w:lvlJc w:val="left"/>
      <w:pPr>
        <w:ind w:left="8159" w:hanging="207"/>
      </w:pPr>
      <w:rPr>
        <w:rFonts w:hint="default"/>
        <w:lang w:val="ro-RO" w:eastAsia="en-US" w:bidi="ar-SA"/>
      </w:rPr>
    </w:lvl>
  </w:abstractNum>
  <w:abstractNum w:abstractNumId="6" w15:restartNumberingAfterBreak="0">
    <w:nsid w:val="5B0D5654"/>
    <w:multiLevelType w:val="hybridMultilevel"/>
    <w:tmpl w:val="1AE4F5B8"/>
    <w:lvl w:ilvl="0" w:tplc="2EFCC1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478519A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E1F873A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6778EAC6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5C42A788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7D78004E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15A6F160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856AADA4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E318B4CA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1D57F29"/>
    <w:multiLevelType w:val="hybridMultilevel"/>
    <w:tmpl w:val="2A767FA8"/>
    <w:lvl w:ilvl="0" w:tplc="ACEC48B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89E7E38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89B8CEDC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618E2162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2A903F4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84682C84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0B90F9AC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C3CC0BCA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B5B2FBD2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4EA2F88"/>
    <w:multiLevelType w:val="hybridMultilevel"/>
    <w:tmpl w:val="7D54930A"/>
    <w:lvl w:ilvl="0" w:tplc="7B500B1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E168240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2F3C727A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391432FA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315AB3D0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C2909DAE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6" w:tplc="C1AC5D80">
      <w:numFmt w:val="bullet"/>
      <w:lvlText w:val="•"/>
      <w:lvlJc w:val="left"/>
      <w:pPr>
        <w:ind w:left="4735" w:hanging="360"/>
      </w:pPr>
      <w:rPr>
        <w:rFonts w:hint="default"/>
        <w:lang w:val="ro-RO" w:eastAsia="en-US" w:bidi="ar-SA"/>
      </w:rPr>
    </w:lvl>
    <w:lvl w:ilvl="7" w:tplc="4A341440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8" w:tplc="5EE61DE8">
      <w:numFmt w:val="bullet"/>
      <w:lvlText w:val="•"/>
      <w:lvlJc w:val="left"/>
      <w:pPr>
        <w:ind w:left="6153" w:hanging="36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48B4"/>
    <w:rsid w:val="002E5C05"/>
    <w:rsid w:val="00A06AA8"/>
    <w:rsid w:val="00A36228"/>
    <w:rsid w:val="00C548B4"/>
    <w:rsid w:val="00E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B07309"/>
  <w15:docId w15:val="{B20E45E8-C9CE-42BA-8C00-E7E1F09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442" w:hanging="207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E87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3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87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3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/water_sanitation_health/resourcesquality/wqachapter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C1D1-0790-4361-87A7-BA9CD77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FD.SIA.Alim.publ.0375.1OP34S.doc</dc:title>
  <dc:creator>Iuliana</dc:creator>
  <cp:lastModifiedBy>Luiza Florea</cp:lastModifiedBy>
  <cp:revision>3</cp:revision>
  <dcterms:created xsi:type="dcterms:W3CDTF">2022-10-19T08:32:00Z</dcterms:created>
  <dcterms:modified xsi:type="dcterms:W3CDTF">2024-04-01T11:37:00Z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