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BA5B" w14:textId="77777777" w:rsidR="00D475F8" w:rsidRDefault="009D67FB">
      <w:pPr>
        <w:pStyle w:val="BodyText"/>
        <w:spacing w:before="80"/>
        <w:ind w:right="120"/>
        <w:jc w:val="right"/>
      </w:pPr>
      <w:r>
        <w:t>ANEXA</w:t>
      </w:r>
      <w:r>
        <w:rPr>
          <w:spacing w:val="-3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metodologie</w:t>
      </w:r>
    </w:p>
    <w:p w14:paraId="598627B3" w14:textId="77777777" w:rsidR="00D475F8" w:rsidRDefault="00D475F8">
      <w:pPr>
        <w:spacing w:before="10"/>
        <w:rPr>
          <w:b/>
          <w:sz w:val="15"/>
        </w:rPr>
      </w:pPr>
    </w:p>
    <w:p w14:paraId="0AADD493" w14:textId="77777777" w:rsidR="00D475F8" w:rsidRDefault="009D67FB">
      <w:pPr>
        <w:pStyle w:val="Title"/>
      </w:pPr>
      <w:r>
        <w:t>FIŞA</w:t>
      </w:r>
      <w:r>
        <w:rPr>
          <w:spacing w:val="-7"/>
        </w:rPr>
        <w:t xml:space="preserve"> </w:t>
      </w:r>
      <w:r>
        <w:t>DISCIPLINEI</w:t>
      </w:r>
    </w:p>
    <w:p w14:paraId="49C0B703" w14:textId="77777777" w:rsidR="00D475F8" w:rsidRDefault="00D475F8">
      <w:pPr>
        <w:spacing w:before="8" w:after="1"/>
        <w:rPr>
          <w:b/>
          <w:sz w:val="15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D475F8" w14:paraId="1F141A04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0139BCFE" w14:textId="77777777" w:rsidR="00D475F8" w:rsidRDefault="009D67FB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despre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D475F8" w14:paraId="5EAFB23D" w14:textId="77777777">
        <w:trPr>
          <w:trHeight w:val="230"/>
        </w:trPr>
        <w:tc>
          <w:tcPr>
            <w:tcW w:w="3349" w:type="dxa"/>
          </w:tcPr>
          <w:p w14:paraId="6136D8B4" w14:textId="77777777" w:rsidR="00D475F8" w:rsidRDefault="009D67F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1" w:type="dxa"/>
          </w:tcPr>
          <w:p w14:paraId="10246126" w14:textId="77777777" w:rsidR="00D475F8" w:rsidRDefault="009D67F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Galaţi</w:t>
            </w:r>
          </w:p>
        </w:tc>
      </w:tr>
      <w:tr w:rsidR="00D475F8" w14:paraId="463A6232" w14:textId="77777777">
        <w:trPr>
          <w:trHeight w:val="230"/>
        </w:trPr>
        <w:tc>
          <w:tcPr>
            <w:tcW w:w="3349" w:type="dxa"/>
          </w:tcPr>
          <w:p w14:paraId="1555BA49" w14:textId="77777777" w:rsidR="00D475F8" w:rsidRDefault="009D67F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1" w:type="dxa"/>
          </w:tcPr>
          <w:p w14:paraId="14D83A1F" w14:textId="77777777" w:rsidR="00D475F8" w:rsidRDefault="009D67F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Transfrontalieră</w:t>
            </w:r>
          </w:p>
        </w:tc>
      </w:tr>
      <w:tr w:rsidR="00D475F8" w14:paraId="3680422D" w14:textId="77777777">
        <w:trPr>
          <w:trHeight w:val="230"/>
        </w:trPr>
        <w:tc>
          <w:tcPr>
            <w:tcW w:w="3349" w:type="dxa"/>
          </w:tcPr>
          <w:p w14:paraId="48D5F513" w14:textId="77777777" w:rsidR="00D475F8" w:rsidRDefault="009D67F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1" w:type="dxa"/>
          </w:tcPr>
          <w:p w14:paraId="5327BCBB" w14:textId="77777777" w:rsidR="00D475F8" w:rsidRDefault="009D67F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Stiințe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</w:tr>
      <w:tr w:rsidR="00D475F8" w14:paraId="3F347318" w14:textId="77777777">
        <w:trPr>
          <w:trHeight w:val="232"/>
        </w:trPr>
        <w:tc>
          <w:tcPr>
            <w:tcW w:w="3349" w:type="dxa"/>
          </w:tcPr>
          <w:p w14:paraId="717795EE" w14:textId="77777777" w:rsidR="00D475F8" w:rsidRDefault="009D67F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13BFC6A5" w14:textId="77777777" w:rsidR="00D475F8" w:rsidRDefault="009D67F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Ştiinţa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</w:tr>
      <w:tr w:rsidR="00D475F8" w14:paraId="69029CC3" w14:textId="77777777">
        <w:trPr>
          <w:trHeight w:val="230"/>
        </w:trPr>
        <w:tc>
          <w:tcPr>
            <w:tcW w:w="3349" w:type="dxa"/>
          </w:tcPr>
          <w:p w14:paraId="5A3040AD" w14:textId="77777777" w:rsidR="00D475F8" w:rsidRDefault="009D67F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082E0857" w14:textId="77777777" w:rsidR="00D475F8" w:rsidRDefault="009D67F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</w:tr>
      <w:tr w:rsidR="00D475F8" w14:paraId="126B1682" w14:textId="77777777">
        <w:trPr>
          <w:trHeight w:val="230"/>
        </w:trPr>
        <w:tc>
          <w:tcPr>
            <w:tcW w:w="3349" w:type="dxa"/>
          </w:tcPr>
          <w:p w14:paraId="2444D6A8" w14:textId="77777777" w:rsidR="00D475F8" w:rsidRDefault="009D67F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7FEBC17F" w14:textId="77777777" w:rsidR="00D475F8" w:rsidRDefault="009D67F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Kinetoterapie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domiciliu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școlarizare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Chișinău)</w:t>
            </w:r>
          </w:p>
        </w:tc>
      </w:tr>
    </w:tbl>
    <w:p w14:paraId="314B25F6" w14:textId="77777777" w:rsidR="00D475F8" w:rsidRDefault="00D475F8">
      <w:pPr>
        <w:spacing w:before="11"/>
        <w:rPr>
          <w:b/>
          <w:sz w:val="11"/>
        </w:rPr>
      </w:pPr>
    </w:p>
    <w:p w14:paraId="2AFC12B4" w14:textId="77777777" w:rsidR="00D475F8" w:rsidRDefault="009D67FB">
      <w:pPr>
        <w:pStyle w:val="ListParagraph"/>
        <w:numPr>
          <w:ilvl w:val="0"/>
          <w:numId w:val="11"/>
        </w:numPr>
        <w:tabs>
          <w:tab w:val="left" w:pos="502"/>
        </w:tabs>
        <w:spacing w:before="91" w:after="2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D475F8" w14:paraId="19A48272" w14:textId="77777777">
        <w:trPr>
          <w:trHeight w:val="230"/>
        </w:trPr>
        <w:tc>
          <w:tcPr>
            <w:tcW w:w="2399" w:type="dxa"/>
            <w:gridSpan w:val="3"/>
          </w:tcPr>
          <w:p w14:paraId="2366500B" w14:textId="77777777" w:rsidR="00D475F8" w:rsidRDefault="009D67FB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271988DE" w14:textId="77777777" w:rsidR="00D475F8" w:rsidRDefault="009D67FB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Activităţi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sportive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persoane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dizabilităţi</w:t>
            </w:r>
          </w:p>
        </w:tc>
      </w:tr>
      <w:tr w:rsidR="00D475F8" w14:paraId="62639917" w14:textId="77777777">
        <w:trPr>
          <w:trHeight w:val="230"/>
        </w:trPr>
        <w:tc>
          <w:tcPr>
            <w:tcW w:w="3119" w:type="dxa"/>
            <w:gridSpan w:val="4"/>
          </w:tcPr>
          <w:p w14:paraId="572D0211" w14:textId="77777777" w:rsidR="00D475F8" w:rsidRDefault="009D67FB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74B517EB" w14:textId="4F371C4E" w:rsidR="00D475F8" w:rsidRDefault="00D475F8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</w:p>
        </w:tc>
      </w:tr>
      <w:tr w:rsidR="00D475F8" w14:paraId="3B4705E5" w14:textId="77777777">
        <w:trPr>
          <w:trHeight w:val="230"/>
        </w:trPr>
        <w:tc>
          <w:tcPr>
            <w:tcW w:w="3119" w:type="dxa"/>
            <w:gridSpan w:val="4"/>
          </w:tcPr>
          <w:p w14:paraId="21F4F7FA" w14:textId="77777777" w:rsidR="00D475F8" w:rsidRDefault="009D67FB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4DD9E585" w14:textId="1045B009" w:rsidR="00D475F8" w:rsidRDefault="00D475F8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</w:p>
        </w:tc>
      </w:tr>
      <w:tr w:rsidR="00D475F8" w14:paraId="7CA9F010" w14:textId="77777777">
        <w:trPr>
          <w:trHeight w:val="230"/>
        </w:trPr>
        <w:tc>
          <w:tcPr>
            <w:tcW w:w="1678" w:type="dxa"/>
          </w:tcPr>
          <w:p w14:paraId="2EB9EF38" w14:textId="77777777" w:rsidR="00D475F8" w:rsidRDefault="009D67FB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2E1B06B2" w14:textId="77777777" w:rsidR="00D475F8" w:rsidRDefault="009D67FB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1" w:type="dxa"/>
            <w:gridSpan w:val="3"/>
          </w:tcPr>
          <w:p w14:paraId="5DDC9BDA" w14:textId="77777777" w:rsidR="00D475F8" w:rsidRDefault="009D67FB"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7353D515" w14:textId="77777777" w:rsidR="00D475F8" w:rsidRDefault="009D67FB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980" w:type="dxa"/>
          </w:tcPr>
          <w:p w14:paraId="72226D21" w14:textId="77777777" w:rsidR="00D475F8" w:rsidRDefault="009D67FB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80" w:type="dxa"/>
          </w:tcPr>
          <w:p w14:paraId="2DC17769" w14:textId="77777777" w:rsidR="00D475F8" w:rsidRDefault="009D67F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161" w:type="dxa"/>
          </w:tcPr>
          <w:p w14:paraId="720ECAB0" w14:textId="77777777" w:rsidR="00D475F8" w:rsidRDefault="009D67FB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3C82B015" w14:textId="77777777" w:rsidR="00D475F8" w:rsidRDefault="009D67FB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color w:val="FF0000"/>
                <w:sz w:val="20"/>
              </w:rPr>
              <w:t>OP</w:t>
            </w:r>
          </w:p>
        </w:tc>
      </w:tr>
    </w:tbl>
    <w:p w14:paraId="1E6B9F3C" w14:textId="77777777" w:rsidR="00D475F8" w:rsidRDefault="00D475F8">
      <w:pPr>
        <w:spacing w:before="5"/>
        <w:rPr>
          <w:b/>
          <w:sz w:val="19"/>
        </w:rPr>
      </w:pPr>
    </w:p>
    <w:p w14:paraId="21C8795F" w14:textId="77777777" w:rsidR="00D475F8" w:rsidRDefault="009D67FB">
      <w:pPr>
        <w:pStyle w:val="ListParagraph"/>
        <w:numPr>
          <w:ilvl w:val="0"/>
          <w:numId w:val="11"/>
        </w:numPr>
        <w:tabs>
          <w:tab w:val="left" w:pos="502"/>
        </w:tabs>
        <w:spacing w:before="0"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 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D475F8" w14:paraId="446D3FEB" w14:textId="77777777">
        <w:trPr>
          <w:trHeight w:val="230"/>
        </w:trPr>
        <w:tc>
          <w:tcPr>
            <w:tcW w:w="3349" w:type="dxa"/>
            <w:gridSpan w:val="2"/>
          </w:tcPr>
          <w:p w14:paraId="22E4EA4F" w14:textId="77777777" w:rsidR="00D475F8" w:rsidRDefault="009D67F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42FDA666" w14:textId="77777777" w:rsidR="00D475F8" w:rsidRDefault="009D67F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03" w:type="dxa"/>
          </w:tcPr>
          <w:p w14:paraId="17E57EC2" w14:textId="77777777" w:rsidR="00D475F8" w:rsidRDefault="009D67F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20" w:type="dxa"/>
          </w:tcPr>
          <w:p w14:paraId="5A3C9AF0" w14:textId="77777777" w:rsidR="00D475F8" w:rsidRDefault="009D67FB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21" w:type="dxa"/>
          </w:tcPr>
          <w:p w14:paraId="6210C772" w14:textId="77777777" w:rsidR="00D475F8" w:rsidRDefault="009D67F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</w:tcPr>
          <w:p w14:paraId="38C04D96" w14:textId="77777777" w:rsidR="00D475F8" w:rsidRDefault="009D67FB">
            <w:pPr>
              <w:pStyle w:val="TableParagraph"/>
              <w:spacing w:line="210" w:lineRule="exact"/>
              <w:ind w:left="0" w:right="2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475F8" w14:paraId="2A063D78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2E39FEB4" w14:textId="77777777" w:rsidR="00D475F8" w:rsidRDefault="009D67F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01ECFB30" w14:textId="77777777" w:rsidR="00D475F8" w:rsidRDefault="009D67FB">
            <w:pPr>
              <w:pStyle w:val="TableParagraph"/>
              <w:spacing w:line="210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03" w:type="dxa"/>
            <w:shd w:val="clear" w:color="auto" w:fill="CCCCCC"/>
          </w:tcPr>
          <w:p w14:paraId="7B6D11F6" w14:textId="77777777" w:rsidR="00D475F8" w:rsidRDefault="009D67F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20" w:type="dxa"/>
            <w:shd w:val="clear" w:color="auto" w:fill="CCCCCC"/>
          </w:tcPr>
          <w:p w14:paraId="22570D0C" w14:textId="77777777" w:rsidR="00D475F8" w:rsidRDefault="009D67FB">
            <w:pPr>
              <w:pStyle w:val="TableParagraph"/>
              <w:spacing w:line="210" w:lineRule="exact"/>
              <w:ind w:left="238" w:right="23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21" w:type="dxa"/>
            <w:shd w:val="clear" w:color="auto" w:fill="CCCCCC"/>
          </w:tcPr>
          <w:p w14:paraId="009C4786" w14:textId="77777777" w:rsidR="00D475F8" w:rsidRDefault="009D67F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0670A212" w14:textId="77777777" w:rsidR="00D475F8" w:rsidRDefault="009D67FB">
            <w:pPr>
              <w:pStyle w:val="TableParagraph"/>
              <w:spacing w:line="210" w:lineRule="exact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D475F8" w14:paraId="25CC8272" w14:textId="77777777">
        <w:trPr>
          <w:trHeight w:val="230"/>
        </w:trPr>
        <w:tc>
          <w:tcPr>
            <w:tcW w:w="9291" w:type="dxa"/>
            <w:gridSpan w:val="7"/>
          </w:tcPr>
          <w:p w14:paraId="4C70FB05" w14:textId="77777777" w:rsidR="00D475F8" w:rsidRDefault="009D67F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40" w:type="dxa"/>
          </w:tcPr>
          <w:p w14:paraId="255AC1E0" w14:textId="77777777" w:rsidR="00D475F8" w:rsidRDefault="009D67FB">
            <w:pPr>
              <w:pStyle w:val="TableParagraph"/>
              <w:spacing w:line="210" w:lineRule="exact"/>
              <w:ind w:left="0" w:right="165"/>
              <w:jc w:val="right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D475F8" w14:paraId="38F7BD10" w14:textId="77777777">
        <w:trPr>
          <w:trHeight w:val="230"/>
        </w:trPr>
        <w:tc>
          <w:tcPr>
            <w:tcW w:w="9291" w:type="dxa"/>
            <w:gridSpan w:val="7"/>
          </w:tcPr>
          <w:p w14:paraId="31B5219D" w14:textId="77777777" w:rsidR="00D475F8" w:rsidRDefault="009D67F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după 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540" w:type="dxa"/>
          </w:tcPr>
          <w:p w14:paraId="0CD7417B" w14:textId="77777777" w:rsidR="00D475F8" w:rsidRDefault="009D67FB">
            <w:pPr>
              <w:pStyle w:val="TableParagraph"/>
              <w:spacing w:line="210" w:lineRule="exact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D475F8" w14:paraId="1ECE39BA" w14:textId="77777777">
        <w:trPr>
          <w:trHeight w:val="230"/>
        </w:trPr>
        <w:tc>
          <w:tcPr>
            <w:tcW w:w="9291" w:type="dxa"/>
            <w:gridSpan w:val="7"/>
          </w:tcPr>
          <w:p w14:paraId="131CDD31" w14:textId="77777777" w:rsidR="00D475F8" w:rsidRDefault="009D67F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40" w:type="dxa"/>
          </w:tcPr>
          <w:p w14:paraId="555E5420" w14:textId="77777777" w:rsidR="00D475F8" w:rsidRDefault="009D67FB">
            <w:pPr>
              <w:pStyle w:val="TableParagraph"/>
              <w:spacing w:line="210" w:lineRule="exact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D475F8" w14:paraId="0D5DFEEE" w14:textId="77777777">
        <w:trPr>
          <w:trHeight w:val="230"/>
        </w:trPr>
        <w:tc>
          <w:tcPr>
            <w:tcW w:w="9291" w:type="dxa"/>
            <w:gridSpan w:val="7"/>
          </w:tcPr>
          <w:p w14:paraId="68894FD6" w14:textId="77777777" w:rsidR="00D475F8" w:rsidRDefault="009D67F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40" w:type="dxa"/>
          </w:tcPr>
          <w:p w14:paraId="76C8B894" w14:textId="77777777" w:rsidR="00D475F8" w:rsidRDefault="009D67FB">
            <w:pPr>
              <w:pStyle w:val="TableParagraph"/>
              <w:spacing w:line="210" w:lineRule="exact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D475F8" w14:paraId="51561046" w14:textId="77777777">
        <w:trPr>
          <w:trHeight w:val="230"/>
        </w:trPr>
        <w:tc>
          <w:tcPr>
            <w:tcW w:w="9291" w:type="dxa"/>
            <w:gridSpan w:val="7"/>
          </w:tcPr>
          <w:p w14:paraId="6A0998FF" w14:textId="77777777" w:rsidR="00D475F8" w:rsidRDefault="009D67F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40" w:type="dxa"/>
          </w:tcPr>
          <w:p w14:paraId="0D3F52BF" w14:textId="77777777" w:rsidR="00D475F8" w:rsidRDefault="009D67FB">
            <w:pPr>
              <w:pStyle w:val="TableParagraph"/>
              <w:spacing w:line="210" w:lineRule="exact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D475F8" w14:paraId="2F7AD1EE" w14:textId="77777777">
        <w:trPr>
          <w:trHeight w:val="230"/>
        </w:trPr>
        <w:tc>
          <w:tcPr>
            <w:tcW w:w="9291" w:type="dxa"/>
            <w:gridSpan w:val="7"/>
          </w:tcPr>
          <w:p w14:paraId="6DBB31AE" w14:textId="77777777" w:rsidR="00D475F8" w:rsidRDefault="009D67F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40" w:type="dxa"/>
          </w:tcPr>
          <w:p w14:paraId="416DE1C3" w14:textId="77777777" w:rsidR="00D475F8" w:rsidRDefault="009D67FB">
            <w:pPr>
              <w:pStyle w:val="TableParagraph"/>
              <w:spacing w:line="210" w:lineRule="exact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D475F8" w14:paraId="6D2EA014" w14:textId="77777777">
        <w:trPr>
          <w:trHeight w:val="230"/>
        </w:trPr>
        <w:tc>
          <w:tcPr>
            <w:tcW w:w="9291" w:type="dxa"/>
            <w:gridSpan w:val="7"/>
          </w:tcPr>
          <w:p w14:paraId="15D45402" w14:textId="77777777" w:rsidR="00D475F8" w:rsidRDefault="009D67F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0" w:type="dxa"/>
          </w:tcPr>
          <w:p w14:paraId="0DA77B37" w14:textId="77777777" w:rsidR="00D475F8" w:rsidRDefault="00D475F8">
            <w:pPr>
              <w:pStyle w:val="TableParagraph"/>
              <w:ind w:left="0"/>
              <w:rPr>
                <w:sz w:val="16"/>
              </w:rPr>
            </w:pPr>
          </w:p>
        </w:tc>
      </w:tr>
      <w:tr w:rsidR="00D475F8" w14:paraId="14369644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30C01AD3" w14:textId="77777777" w:rsidR="00D475F8" w:rsidRDefault="009D67F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54D1D85C" w14:textId="77777777" w:rsidR="00D475F8" w:rsidRDefault="009D67FB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116614BF" w14:textId="77777777" w:rsidR="00D475F8" w:rsidRDefault="00D475F8">
            <w:pPr>
              <w:pStyle w:val="TableParagraph"/>
              <w:ind w:left="0"/>
              <w:rPr>
                <w:sz w:val="18"/>
              </w:rPr>
            </w:pPr>
          </w:p>
        </w:tc>
      </w:tr>
      <w:tr w:rsidR="00D475F8" w14:paraId="64B1A92B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0D2F6EFF" w14:textId="77777777" w:rsidR="00D475F8" w:rsidRDefault="009D67F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6FC1DA44" w14:textId="77777777" w:rsidR="00D475F8" w:rsidRDefault="009D67FB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ADF544B" w14:textId="77777777" w:rsidR="00D475F8" w:rsidRDefault="00D475F8">
            <w:pPr>
              <w:rPr>
                <w:sz w:val="2"/>
                <w:szCs w:val="2"/>
              </w:rPr>
            </w:pPr>
          </w:p>
        </w:tc>
      </w:tr>
      <w:tr w:rsidR="00D475F8" w14:paraId="29E43F3C" w14:textId="77777777">
        <w:trPr>
          <w:trHeight w:val="230"/>
        </w:trPr>
        <w:tc>
          <w:tcPr>
            <w:tcW w:w="2989" w:type="dxa"/>
            <w:shd w:val="clear" w:color="auto" w:fill="CCCCCC"/>
          </w:tcPr>
          <w:p w14:paraId="0EB3D46E" w14:textId="77777777" w:rsidR="00D475F8" w:rsidRDefault="009D67F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23E93277" w14:textId="77777777" w:rsidR="00D475F8" w:rsidRDefault="009D67FB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441C30A" w14:textId="77777777" w:rsidR="00D475F8" w:rsidRDefault="00D475F8">
            <w:pPr>
              <w:rPr>
                <w:sz w:val="2"/>
                <w:szCs w:val="2"/>
              </w:rPr>
            </w:pPr>
          </w:p>
        </w:tc>
      </w:tr>
    </w:tbl>
    <w:p w14:paraId="345AAA27" w14:textId="77777777" w:rsidR="00D475F8" w:rsidRDefault="00D475F8">
      <w:pPr>
        <w:spacing w:before="3"/>
        <w:rPr>
          <w:sz w:val="20"/>
        </w:rPr>
      </w:pPr>
    </w:p>
    <w:p w14:paraId="153E6D57" w14:textId="77777777" w:rsidR="00D475F8" w:rsidRDefault="009D67FB">
      <w:pPr>
        <w:pStyle w:val="ListParagraph"/>
        <w:numPr>
          <w:ilvl w:val="0"/>
          <w:numId w:val="11"/>
        </w:numPr>
        <w:tabs>
          <w:tab w:val="left" w:pos="502"/>
        </w:tabs>
        <w:spacing w:before="0" w:after="7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2"/>
      </w:tblGrid>
      <w:tr w:rsidR="00D475F8" w14:paraId="1B252D98" w14:textId="77777777">
        <w:trPr>
          <w:trHeight w:val="474"/>
        </w:trPr>
        <w:tc>
          <w:tcPr>
            <w:tcW w:w="1728" w:type="dxa"/>
          </w:tcPr>
          <w:p w14:paraId="16F56DE9" w14:textId="77777777" w:rsidR="00D475F8" w:rsidRDefault="009D67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8102" w:type="dxa"/>
          </w:tcPr>
          <w:p w14:paraId="60864C2C" w14:textId="77777777" w:rsidR="00D475F8" w:rsidRDefault="009D67F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conţinutului</w:t>
            </w:r>
          </w:p>
        </w:tc>
      </w:tr>
      <w:tr w:rsidR="00D475F8" w14:paraId="10012EC6" w14:textId="77777777">
        <w:trPr>
          <w:trHeight w:val="474"/>
        </w:trPr>
        <w:tc>
          <w:tcPr>
            <w:tcW w:w="1728" w:type="dxa"/>
          </w:tcPr>
          <w:p w14:paraId="7C52F27D" w14:textId="77777777" w:rsidR="00D475F8" w:rsidRDefault="009D67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8102" w:type="dxa"/>
          </w:tcPr>
          <w:p w14:paraId="152D9030" w14:textId="77777777" w:rsidR="00D475F8" w:rsidRDefault="009D67FB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30" w:lineRule="exact"/>
              <w:ind w:right="175"/>
              <w:rPr>
                <w:sz w:val="20"/>
              </w:rPr>
            </w:pPr>
            <w:r>
              <w:rPr>
                <w:w w:val="105"/>
                <w:sz w:val="20"/>
              </w:rPr>
              <w:t>Cunoaşterea,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înţelegerea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conceptelor,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teoriilor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şi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metodelor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bază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domeniului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şi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ale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ariei 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specializare;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utilizarea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lor adecvată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în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comunicarea profesională</w:t>
            </w:r>
          </w:p>
        </w:tc>
      </w:tr>
    </w:tbl>
    <w:p w14:paraId="186C114A" w14:textId="77777777" w:rsidR="00D475F8" w:rsidRDefault="00D475F8">
      <w:pPr>
        <w:spacing w:before="3"/>
        <w:rPr>
          <w:sz w:val="20"/>
        </w:rPr>
      </w:pPr>
    </w:p>
    <w:p w14:paraId="04DFEF92" w14:textId="77777777" w:rsidR="00D475F8" w:rsidRDefault="009D67FB">
      <w:pPr>
        <w:pStyle w:val="ListParagraph"/>
        <w:numPr>
          <w:ilvl w:val="0"/>
          <w:numId w:val="11"/>
        </w:numPr>
        <w:tabs>
          <w:tab w:val="left" w:pos="502"/>
        </w:tabs>
        <w:spacing w:before="0" w:after="5"/>
        <w:ind w:hanging="202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D475F8" w14:paraId="3FDBC66F" w14:textId="77777777">
        <w:trPr>
          <w:trHeight w:val="460"/>
        </w:trPr>
        <w:tc>
          <w:tcPr>
            <w:tcW w:w="2249" w:type="dxa"/>
          </w:tcPr>
          <w:p w14:paraId="1DF6638C" w14:textId="77777777" w:rsidR="00D475F8" w:rsidRDefault="009D67F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055AB7C" w14:textId="77777777" w:rsidR="00D475F8" w:rsidRDefault="009D67F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41A05B4F" w14:textId="77777777" w:rsidR="00D475F8" w:rsidRDefault="009D67F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Whatsapp,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Viber</w:t>
            </w:r>
          </w:p>
        </w:tc>
      </w:tr>
      <w:tr w:rsidR="00D475F8" w14:paraId="34DC7A42" w14:textId="77777777">
        <w:trPr>
          <w:trHeight w:val="690"/>
        </w:trPr>
        <w:tc>
          <w:tcPr>
            <w:tcW w:w="2249" w:type="dxa"/>
          </w:tcPr>
          <w:p w14:paraId="6D5856E7" w14:textId="77777777" w:rsidR="00D475F8" w:rsidRDefault="009D67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5.2. de desfășurare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  <w:p w14:paraId="710AE02A" w14:textId="77777777" w:rsidR="00D475F8" w:rsidRDefault="009D67F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(lucrarilor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practice)</w:t>
            </w:r>
          </w:p>
        </w:tc>
        <w:tc>
          <w:tcPr>
            <w:tcW w:w="7581" w:type="dxa"/>
          </w:tcPr>
          <w:p w14:paraId="49469C06" w14:textId="77777777" w:rsidR="00D475F8" w:rsidRDefault="009D67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-</w:t>
            </w:r>
            <w:r>
              <w:rPr>
                <w:color w:val="212121"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Whatsapp,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Viber</w:t>
            </w:r>
          </w:p>
        </w:tc>
      </w:tr>
    </w:tbl>
    <w:p w14:paraId="094AF4EC" w14:textId="77777777" w:rsidR="00D475F8" w:rsidRDefault="00D475F8">
      <w:pPr>
        <w:spacing w:after="1"/>
        <w:rPr>
          <w:sz w:val="24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D475F8" w14:paraId="49A1C639" w14:textId="77777777">
        <w:trPr>
          <w:trHeight w:val="261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1BA2A507" w14:textId="77777777" w:rsidR="00D475F8" w:rsidRDefault="009D67FB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D475F8" w14:paraId="13A8670F" w14:textId="77777777">
        <w:trPr>
          <w:trHeight w:val="1840"/>
        </w:trPr>
        <w:tc>
          <w:tcPr>
            <w:tcW w:w="648" w:type="dxa"/>
            <w:shd w:val="clear" w:color="auto" w:fill="CCCCCC"/>
            <w:textDirection w:val="btLr"/>
          </w:tcPr>
          <w:p w14:paraId="5E3E59E3" w14:textId="77777777" w:rsidR="00D475F8" w:rsidRDefault="009D67FB">
            <w:pPr>
              <w:pStyle w:val="TableParagraph"/>
              <w:spacing w:before="139" w:line="244" w:lineRule="auto"/>
              <w:ind w:left="398" w:right="385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profesionale</w:t>
            </w:r>
          </w:p>
        </w:tc>
        <w:tc>
          <w:tcPr>
            <w:tcW w:w="9182" w:type="dxa"/>
            <w:shd w:val="clear" w:color="auto" w:fill="CCCCCC"/>
          </w:tcPr>
          <w:p w14:paraId="190B49DC" w14:textId="77777777" w:rsidR="00D475F8" w:rsidRDefault="009D67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autocunoaştere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autoorganizare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desfăşurate.</w:t>
            </w:r>
          </w:p>
          <w:p w14:paraId="611D4214" w14:textId="77777777" w:rsidR="00D475F8" w:rsidRDefault="009D67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Cunoştinţe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vizând fiziologia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sănătoase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şi/sau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afectate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maladii.</w:t>
            </w:r>
          </w:p>
          <w:p w14:paraId="3A7CEC35" w14:textId="77777777" w:rsidR="00D475F8" w:rsidRDefault="009D67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etiologia,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mecanismele fiziologice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anatomopatologice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afecţiunilor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organismului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uman.</w:t>
            </w:r>
          </w:p>
          <w:p w14:paraId="657E7928" w14:textId="77777777" w:rsidR="00D475F8" w:rsidRDefault="009D67FB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C4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Asimilarea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bolnavilor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restartului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funcţional,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elaborării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programelor de recuperare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refacere.</w:t>
            </w:r>
          </w:p>
          <w:p w14:paraId="3FFACD72" w14:textId="77777777" w:rsidR="00D475F8" w:rsidRDefault="009D67F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întocmirea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corectă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</w:tc>
      </w:tr>
    </w:tbl>
    <w:p w14:paraId="3E86595B" w14:textId="77777777" w:rsidR="00D475F8" w:rsidRDefault="00D475F8">
      <w:pPr>
        <w:spacing w:line="217" w:lineRule="exact"/>
        <w:rPr>
          <w:sz w:val="20"/>
        </w:rPr>
        <w:sectPr w:rsidR="00D475F8">
          <w:type w:val="continuous"/>
          <w:pgSz w:w="12240" w:h="15840"/>
          <w:pgMar w:top="1360" w:right="600" w:bottom="280" w:left="15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D475F8" w14:paraId="45561CDC" w14:textId="77777777">
        <w:trPr>
          <w:trHeight w:val="559"/>
        </w:trPr>
        <w:tc>
          <w:tcPr>
            <w:tcW w:w="648" w:type="dxa"/>
            <w:shd w:val="clear" w:color="auto" w:fill="CCCCCC"/>
          </w:tcPr>
          <w:p w14:paraId="431EC6A9" w14:textId="77777777" w:rsidR="00D475F8" w:rsidRDefault="00D475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82" w:type="dxa"/>
            <w:shd w:val="clear" w:color="auto" w:fill="CCCCCC"/>
          </w:tcPr>
          <w:p w14:paraId="0EB809A1" w14:textId="77777777" w:rsidR="00D475F8" w:rsidRDefault="009D67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tehnicile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</w:tc>
      </w:tr>
      <w:tr w:rsidR="00D475F8" w14:paraId="7AB5D089" w14:textId="77777777">
        <w:trPr>
          <w:trHeight w:val="1797"/>
        </w:trPr>
        <w:tc>
          <w:tcPr>
            <w:tcW w:w="648" w:type="dxa"/>
            <w:shd w:val="clear" w:color="auto" w:fill="CCCCCC"/>
            <w:textDirection w:val="btLr"/>
          </w:tcPr>
          <w:p w14:paraId="139E06AE" w14:textId="77777777" w:rsidR="00D475F8" w:rsidRDefault="009D67FB">
            <w:pPr>
              <w:pStyle w:val="TableParagraph"/>
              <w:spacing w:before="139" w:line="244" w:lineRule="auto"/>
              <w:ind w:left="376" w:right="356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82" w:type="dxa"/>
            <w:shd w:val="clear" w:color="auto" w:fill="CCCCCC"/>
          </w:tcPr>
          <w:p w14:paraId="30730420" w14:textId="77777777" w:rsidR="00D475F8" w:rsidRDefault="009D67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CT1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aferente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domiciliu,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persoane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vârste,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afecţiuni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variate şi niveluri eterogene de pregătire, cu respectarea regulilor specifice de etică şi deontologie profesională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CT2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sarcinilor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instituţiei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activitatea,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asumarea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statutului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încredinţat: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coordonator, manager, executant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4771FAF8" w14:textId="77777777" w:rsidR="00D475F8" w:rsidRDefault="009D67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CT3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Capacitarea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noutăţile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tehnologia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informaţiei,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carenţelor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punctelor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pregătirea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creşterea abilităţilor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lingvistice pe 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internaţional.</w:t>
            </w:r>
          </w:p>
        </w:tc>
      </w:tr>
    </w:tbl>
    <w:p w14:paraId="2C0E0CCF" w14:textId="77777777" w:rsidR="00D475F8" w:rsidRDefault="00D475F8">
      <w:pPr>
        <w:rPr>
          <w:sz w:val="23"/>
        </w:rPr>
      </w:pPr>
    </w:p>
    <w:p w14:paraId="320E308D" w14:textId="77777777" w:rsidR="00D475F8" w:rsidRDefault="009D67FB">
      <w:pPr>
        <w:spacing w:before="91" w:after="5"/>
        <w:ind w:left="300"/>
        <w:rPr>
          <w:sz w:val="20"/>
        </w:rPr>
      </w:pP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7026"/>
      </w:tblGrid>
      <w:tr w:rsidR="00D475F8" w14:paraId="0777A63A" w14:textId="77777777">
        <w:trPr>
          <w:trHeight w:val="3782"/>
        </w:trPr>
        <w:tc>
          <w:tcPr>
            <w:tcW w:w="2804" w:type="dxa"/>
            <w:shd w:val="clear" w:color="auto" w:fill="D9D9D9"/>
          </w:tcPr>
          <w:p w14:paraId="65695269" w14:textId="77777777" w:rsidR="00D475F8" w:rsidRDefault="009D67FB">
            <w:pPr>
              <w:pStyle w:val="TableParagraph"/>
              <w:spacing w:line="237" w:lineRule="auto"/>
              <w:ind w:left="983" w:right="403" w:hanging="572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026" w:type="dxa"/>
            <w:shd w:val="clear" w:color="auto" w:fill="D9D9D9"/>
          </w:tcPr>
          <w:p w14:paraId="148B6109" w14:textId="77777777" w:rsidR="00D475F8" w:rsidRDefault="009D67FB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37" w:lineRule="auto"/>
              <w:ind w:right="106"/>
              <w:rPr>
                <w:sz w:val="20"/>
              </w:rPr>
            </w:pPr>
            <w:r>
              <w:rPr>
                <w:sz w:val="20"/>
              </w:rPr>
              <w:t>C1.1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Definirea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termenilor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eşalonarea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clar urmărite 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întreţinere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42165669" w14:textId="77777777" w:rsidR="00D475F8" w:rsidRDefault="009D67FB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C1.2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capacităţilor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psiho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somato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funcţionale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 celor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 programele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6DFDC033" w14:textId="77777777" w:rsidR="00D475F8" w:rsidRDefault="009D67FB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316"/>
              <w:rPr>
                <w:sz w:val="20"/>
              </w:rPr>
            </w:pPr>
            <w:r>
              <w:rPr>
                <w:sz w:val="20"/>
              </w:rPr>
              <w:t>C2.2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cunoștințelor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diferitelor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particularități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medicale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kinetice.</w:t>
            </w:r>
          </w:p>
          <w:p w14:paraId="3AC35E5D" w14:textId="77777777" w:rsidR="00D475F8" w:rsidRDefault="009D67FB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158"/>
              <w:rPr>
                <w:sz w:val="20"/>
              </w:rPr>
            </w:pPr>
            <w:r>
              <w:rPr>
                <w:sz w:val="20"/>
              </w:rPr>
              <w:t>C3.1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noțiuni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vizând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cauzele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diferitelor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patologii,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reclamă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procesul de recuperare utilizarea programelor specifice kinetoterapiei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  <w:p w14:paraId="7407D6BF" w14:textId="77777777" w:rsidR="00D475F8" w:rsidRDefault="009D67FB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443"/>
              <w:rPr>
                <w:sz w:val="20"/>
              </w:rPr>
            </w:pPr>
            <w:r>
              <w:rPr>
                <w:sz w:val="20"/>
              </w:rPr>
              <w:t>C4.1 Cunoașterea bateriilor de teste funcționale și date individuale, 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furnizează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informații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definitorii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deficitele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investigați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gravitatea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acestora.</w:t>
            </w:r>
          </w:p>
          <w:p w14:paraId="6BC649BB" w14:textId="77777777" w:rsidR="00D475F8" w:rsidRDefault="009D67FB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125"/>
              <w:rPr>
                <w:sz w:val="20"/>
              </w:rPr>
            </w:pPr>
            <w:r>
              <w:rPr>
                <w:sz w:val="20"/>
              </w:rPr>
              <w:t>C5.1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Identificarea mijloacelor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liniilor metodice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recuperare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diverselor afecțiuni.</w:t>
            </w:r>
          </w:p>
          <w:p w14:paraId="31077DF3" w14:textId="77777777" w:rsidR="00D475F8" w:rsidRDefault="009D67FB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30" w:lineRule="exact"/>
              <w:ind w:right="271"/>
              <w:rPr>
                <w:sz w:val="20"/>
              </w:rPr>
            </w:pPr>
            <w:r>
              <w:rPr>
                <w:sz w:val="20"/>
              </w:rPr>
              <w:t>C6.1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concordanță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posibilitățile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nevoile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individuale ale beneficiarilor</w:t>
            </w:r>
          </w:p>
        </w:tc>
      </w:tr>
      <w:tr w:rsidR="00D475F8" w14:paraId="6D106597" w14:textId="77777777">
        <w:trPr>
          <w:trHeight w:val="6137"/>
        </w:trPr>
        <w:tc>
          <w:tcPr>
            <w:tcW w:w="2804" w:type="dxa"/>
            <w:shd w:val="clear" w:color="auto" w:fill="D9D9D9"/>
          </w:tcPr>
          <w:p w14:paraId="1430B579" w14:textId="77777777" w:rsidR="00D475F8" w:rsidRDefault="009D67FB">
            <w:pPr>
              <w:pStyle w:val="TableParagraph"/>
              <w:spacing w:line="223" w:lineRule="exact"/>
              <w:ind w:left="410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7026" w:type="dxa"/>
            <w:shd w:val="clear" w:color="auto" w:fill="D9D9D9"/>
          </w:tcPr>
          <w:p w14:paraId="2BAE917D" w14:textId="77777777" w:rsidR="00D475F8" w:rsidRDefault="009D67FB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C1.3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Rezolvarea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rapidă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inerente,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condiții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stres.</w:t>
            </w:r>
          </w:p>
          <w:p w14:paraId="63103A88" w14:textId="77777777" w:rsidR="00D475F8" w:rsidRDefault="009D67FB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C1.4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Analizarea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pertinentă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tuturor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influențează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succes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diferitelor programe kinetice.</w:t>
            </w:r>
          </w:p>
          <w:p w14:paraId="00A2503F" w14:textId="77777777" w:rsidR="00D475F8" w:rsidRDefault="009D67FB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C1.5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etice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reglementează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activitățile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cercetare/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întreținere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fizică,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interdicțiilor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acestea</w:t>
            </w:r>
          </w:p>
          <w:p w14:paraId="6DED3662" w14:textId="77777777" w:rsidR="00D475F8" w:rsidRDefault="009D67FB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ind w:right="163"/>
              <w:rPr>
                <w:sz w:val="20"/>
              </w:rPr>
            </w:pPr>
            <w:r>
              <w:rPr>
                <w:sz w:val="20"/>
              </w:rPr>
              <w:t>C2.1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limbajului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specialitate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înțelegere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lucru, pentru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facilita procesul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comunicare.</w:t>
            </w:r>
          </w:p>
          <w:p w14:paraId="404C41F7" w14:textId="77777777" w:rsidR="00D475F8" w:rsidRDefault="009D67FB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ind w:right="494"/>
              <w:rPr>
                <w:sz w:val="20"/>
              </w:rPr>
            </w:pPr>
            <w:r>
              <w:rPr>
                <w:sz w:val="20"/>
              </w:rPr>
              <w:t>C2.3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creativă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intensității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eforturilor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planificate, în concordanță cu particularitățile individuale și cu răspunsul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subiecților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stimulii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planificați.</w:t>
            </w:r>
          </w:p>
          <w:p w14:paraId="488B898E" w14:textId="77777777" w:rsidR="00D475F8" w:rsidRDefault="009D67FB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ind w:right="510"/>
              <w:rPr>
                <w:sz w:val="20"/>
              </w:rPr>
            </w:pPr>
            <w:r>
              <w:rPr>
                <w:sz w:val="20"/>
              </w:rPr>
              <w:t>C2.4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Cunoașterea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vizând: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efort, aprecierea progreselor în evoluția forței musculare, coordonării,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echilibrului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2C28EAD9" w14:textId="77777777" w:rsidR="00D475F8" w:rsidRDefault="009D67FB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ind w:right="131"/>
              <w:rPr>
                <w:sz w:val="20"/>
              </w:rPr>
            </w:pPr>
            <w:r>
              <w:rPr>
                <w:sz w:val="20"/>
              </w:rPr>
              <w:t>C2.5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programele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exercițiilor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asigură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accelerarea realizării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obiectivelor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planificate</w:t>
            </w:r>
          </w:p>
          <w:p w14:paraId="38C64DA4" w14:textId="77777777" w:rsidR="00D475F8" w:rsidRDefault="009D67FB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ind w:right="696"/>
              <w:rPr>
                <w:sz w:val="20"/>
              </w:rPr>
            </w:pPr>
            <w:r>
              <w:rPr>
                <w:sz w:val="20"/>
              </w:rPr>
              <w:t>C3.2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variabilității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diferiți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pacienți,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aceleași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simptome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patologii,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necesită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abordări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diferențiate.</w:t>
            </w:r>
          </w:p>
          <w:p w14:paraId="2A9D5902" w14:textId="77777777" w:rsidR="00D475F8" w:rsidRDefault="009D67FB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rezultate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teoretică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 w14:paraId="716C5FB1" w14:textId="77777777" w:rsidR="00D475F8" w:rsidRDefault="009D67FB">
            <w:pPr>
              <w:pStyle w:val="TableParagraph"/>
              <w:ind w:left="465"/>
              <w:rPr>
                <w:sz w:val="20"/>
              </w:rPr>
            </w:pPr>
            <w:r>
              <w:rPr>
                <w:sz w:val="20"/>
              </w:rPr>
              <w:t>contexte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gravitatea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afecțiunii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variabilitatea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659FEB74" w14:textId="77777777" w:rsidR="00D475F8" w:rsidRDefault="009D67FB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C3.4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apreciere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rezultatelor,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înainte,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 w14:paraId="4318BF8B" w14:textId="77777777" w:rsidR="00D475F8" w:rsidRDefault="009D67FB">
            <w:pPr>
              <w:pStyle w:val="TableParagraph"/>
              <w:ind w:left="465"/>
              <w:rPr>
                <w:sz w:val="20"/>
              </w:rPr>
            </w:pPr>
            <w:r>
              <w:rPr>
                <w:sz w:val="20"/>
              </w:rPr>
              <w:t>timpul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pacienților,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vederea menținerii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sau modificării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lucru.</w:t>
            </w:r>
          </w:p>
          <w:p w14:paraId="277921BF" w14:textId="77777777" w:rsidR="00D475F8" w:rsidRDefault="009D67FB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230" w:lineRule="exact"/>
              <w:ind w:right="115"/>
              <w:rPr>
                <w:sz w:val="20"/>
              </w:rPr>
            </w:pPr>
            <w:r>
              <w:rPr>
                <w:sz w:val="20"/>
              </w:rPr>
              <w:t>C3.5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Conceperea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întreținere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diferențiat,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afecțiuni, gravitate,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categorii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vârstă,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limitări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efortul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</w:t>
            </w:r>
          </w:p>
        </w:tc>
      </w:tr>
    </w:tbl>
    <w:p w14:paraId="29163D74" w14:textId="77777777" w:rsidR="00D475F8" w:rsidRDefault="00D475F8">
      <w:pPr>
        <w:spacing w:line="230" w:lineRule="exact"/>
        <w:rPr>
          <w:sz w:val="20"/>
        </w:rPr>
        <w:sectPr w:rsidR="00D475F8">
          <w:pgSz w:w="12240" w:h="15840"/>
          <w:pgMar w:top="1440" w:right="600" w:bottom="280" w:left="15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7026"/>
      </w:tblGrid>
      <w:tr w:rsidR="00D475F8" w14:paraId="028F44F4" w14:textId="77777777">
        <w:trPr>
          <w:trHeight w:val="7304"/>
        </w:trPr>
        <w:tc>
          <w:tcPr>
            <w:tcW w:w="2804" w:type="dxa"/>
            <w:shd w:val="clear" w:color="auto" w:fill="D9D9D9"/>
          </w:tcPr>
          <w:p w14:paraId="55405EAF" w14:textId="77777777" w:rsidR="00D475F8" w:rsidRDefault="00D475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6" w:type="dxa"/>
            <w:shd w:val="clear" w:color="auto" w:fill="D9D9D9"/>
          </w:tcPr>
          <w:p w14:paraId="217D4DB9" w14:textId="77777777" w:rsidR="00D475F8" w:rsidRDefault="009D67FB">
            <w:pPr>
              <w:pStyle w:val="TableParagraph"/>
              <w:spacing w:line="223" w:lineRule="exact"/>
              <w:ind w:left="465"/>
              <w:rPr>
                <w:sz w:val="20"/>
              </w:rPr>
            </w:pPr>
            <w:r>
              <w:rPr>
                <w:sz w:val="20"/>
              </w:rPr>
              <w:t>etc</w:t>
            </w:r>
          </w:p>
          <w:p w14:paraId="5F1B6621" w14:textId="77777777" w:rsidR="00D475F8" w:rsidRDefault="009D67FB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recoltate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furnizate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teoretică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</w:p>
          <w:p w14:paraId="3929FB79" w14:textId="77777777" w:rsidR="00D475F8" w:rsidRDefault="009D67FB">
            <w:pPr>
              <w:pStyle w:val="TableParagraph"/>
              <w:ind w:left="465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variantelor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acțiune,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1AA1119F" w14:textId="77777777" w:rsidR="00D475F8" w:rsidRDefault="009D67FB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3" w:line="237" w:lineRule="auto"/>
              <w:ind w:right="729"/>
              <w:rPr>
                <w:sz w:val="20"/>
              </w:rPr>
            </w:pPr>
            <w:r>
              <w:rPr>
                <w:sz w:val="20"/>
              </w:rPr>
              <w:t>C4.3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evaluărilor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calității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302DD13C" w14:textId="77777777" w:rsidR="00D475F8" w:rsidRDefault="009D67FB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right="413"/>
              <w:rPr>
                <w:sz w:val="20"/>
              </w:rPr>
            </w:pPr>
            <w:r>
              <w:rPr>
                <w:sz w:val="20"/>
              </w:rPr>
              <w:t>C4.4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Folosirea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combinată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formării unei imagini cât mai obiective a cauzelor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problemelor, dar și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progreselor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domiciliu.</w:t>
            </w:r>
          </w:p>
          <w:p w14:paraId="68C0C7C8" w14:textId="77777777" w:rsidR="00D475F8" w:rsidRDefault="009D67FB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1"/>
              <w:ind w:right="131"/>
              <w:rPr>
                <w:sz w:val="20"/>
              </w:rPr>
            </w:pPr>
            <w:r>
              <w:rPr>
                <w:sz w:val="20"/>
              </w:rPr>
              <w:t>C4.5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Colaborarea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alți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specialiști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conexe, 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avea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abordare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holistică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acestui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demers.</w:t>
            </w:r>
          </w:p>
          <w:p w14:paraId="46BD2D74" w14:textId="77777777" w:rsidR="00D475F8" w:rsidRDefault="009D67FB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right="126"/>
              <w:rPr>
                <w:sz w:val="20"/>
              </w:rPr>
            </w:pPr>
            <w:r>
              <w:rPr>
                <w:sz w:val="20"/>
              </w:rPr>
              <w:t>C5.2 Folosirea metodelor statistico-matematice pentru validarea eficienței unor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mijloace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influențează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progresele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înregistrate.</w:t>
            </w:r>
          </w:p>
          <w:p w14:paraId="6285A743" w14:textId="77777777" w:rsidR="00D475F8" w:rsidRDefault="009D67FB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right="137"/>
              <w:rPr>
                <w:sz w:val="20"/>
              </w:rPr>
            </w:pPr>
            <w:r>
              <w:rPr>
                <w:sz w:val="20"/>
              </w:rPr>
              <w:t>C5.3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categorii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mijloace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recuperare, adaptarea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necesitățile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fiecărui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parte.</w:t>
            </w:r>
          </w:p>
          <w:p w14:paraId="3C6E934D" w14:textId="77777777" w:rsidR="00D475F8" w:rsidRDefault="009D67FB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right="366"/>
              <w:rPr>
                <w:sz w:val="20"/>
              </w:rPr>
            </w:pPr>
            <w:r>
              <w:rPr>
                <w:sz w:val="20"/>
              </w:rPr>
              <w:t>C5.4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propuse,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carențelor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optimizarea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conținut.</w:t>
            </w:r>
          </w:p>
          <w:p w14:paraId="7915C244" w14:textId="77777777" w:rsidR="00D475F8" w:rsidRDefault="009D67FB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right="487"/>
              <w:jc w:val="both"/>
              <w:rPr>
                <w:sz w:val="20"/>
              </w:rPr>
            </w:pPr>
            <w:r>
              <w:rPr>
                <w:sz w:val="20"/>
              </w:rPr>
              <w:t>C5.5 Identificarea altor variante de programe vizând tratarea unor patologii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clasice, incluzând noutățile furnizate de activitatea de cercetare științifică în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domeniu.</w:t>
            </w:r>
          </w:p>
          <w:p w14:paraId="52CAADFA" w14:textId="77777777" w:rsidR="00D475F8" w:rsidRDefault="009D67FB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C6.2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funcție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48132A7" w14:textId="77777777" w:rsidR="00D475F8" w:rsidRDefault="009D67FB">
            <w:pPr>
              <w:pStyle w:val="TableParagraph"/>
              <w:ind w:left="465" w:right="325"/>
              <w:jc w:val="both"/>
              <w:rPr>
                <w:sz w:val="20"/>
              </w:rPr>
            </w:pPr>
            <w:r>
              <w:rPr>
                <w:sz w:val="20"/>
              </w:rPr>
              <w:t>problematica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abordată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pacienților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tratați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eforturile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exercițiile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planificate.</w:t>
            </w:r>
          </w:p>
          <w:p w14:paraId="2B80FA8D" w14:textId="77777777" w:rsidR="00D475F8" w:rsidRDefault="009D67FB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C6.3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accelerării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refacere 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funcțional.</w:t>
            </w:r>
          </w:p>
          <w:p w14:paraId="0E18AA73" w14:textId="77777777" w:rsidR="00D475F8" w:rsidRDefault="009D67FB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237" w:lineRule="auto"/>
              <w:ind w:right="191"/>
              <w:rPr>
                <w:sz w:val="20"/>
              </w:rPr>
            </w:pPr>
            <w:r>
              <w:rPr>
                <w:sz w:val="20"/>
              </w:rPr>
              <w:t>C6.4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sintetizarea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constituie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relevanți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progresului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recuperării, conform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obiectivelor planificate.</w:t>
            </w:r>
          </w:p>
          <w:p w14:paraId="634FAC3B" w14:textId="77777777" w:rsidR="00D475F8" w:rsidRDefault="009D67FB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right="254"/>
              <w:rPr>
                <w:sz w:val="20"/>
              </w:rPr>
            </w:pPr>
            <w:r>
              <w:rPr>
                <w:sz w:val="20"/>
              </w:rPr>
              <w:t>C6.5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Combinarea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creativă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mijloacelor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încercarea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lucru, cu efecte benefice asupra stării de sănătate a celor incluși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kinetoterapie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</w:tc>
      </w:tr>
    </w:tbl>
    <w:p w14:paraId="4D54FF3C" w14:textId="77777777" w:rsidR="00D475F8" w:rsidRDefault="00D475F8">
      <w:pPr>
        <w:spacing w:before="1"/>
        <w:rPr>
          <w:sz w:val="21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0"/>
        <w:gridCol w:w="2341"/>
      </w:tblGrid>
      <w:tr w:rsidR="00D475F8" w14:paraId="693CE50B" w14:textId="77777777">
        <w:trPr>
          <w:trHeight w:val="227"/>
        </w:trPr>
        <w:tc>
          <w:tcPr>
            <w:tcW w:w="9830" w:type="dxa"/>
            <w:gridSpan w:val="3"/>
            <w:tcBorders>
              <w:top w:val="nil"/>
              <w:left w:val="nil"/>
              <w:right w:val="nil"/>
            </w:tcBorders>
          </w:tcPr>
          <w:p w14:paraId="50D07C49" w14:textId="77777777" w:rsidR="00D475F8" w:rsidRDefault="009D67FB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</w:t>
            </w:r>
          </w:p>
        </w:tc>
      </w:tr>
      <w:tr w:rsidR="00D475F8" w14:paraId="31E33822" w14:textId="77777777">
        <w:trPr>
          <w:trHeight w:val="558"/>
        </w:trPr>
        <w:tc>
          <w:tcPr>
            <w:tcW w:w="5509" w:type="dxa"/>
            <w:shd w:val="clear" w:color="auto" w:fill="CCCCCC"/>
          </w:tcPr>
          <w:p w14:paraId="602BBFBF" w14:textId="77777777" w:rsidR="00D475F8" w:rsidRDefault="009D67FB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Curs</w:t>
            </w:r>
          </w:p>
        </w:tc>
        <w:tc>
          <w:tcPr>
            <w:tcW w:w="1980" w:type="dxa"/>
          </w:tcPr>
          <w:p w14:paraId="0967D9AF" w14:textId="77777777" w:rsidR="00D475F8" w:rsidRDefault="009D67FB">
            <w:pPr>
              <w:pStyle w:val="TableParagraph"/>
              <w:spacing w:before="158"/>
              <w:ind w:left="23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1" w:type="dxa"/>
          </w:tcPr>
          <w:p w14:paraId="7016B323" w14:textId="77777777" w:rsidR="00D475F8" w:rsidRDefault="009D67FB">
            <w:pPr>
              <w:pStyle w:val="TableParagraph"/>
              <w:spacing w:before="158"/>
              <w:ind w:left="753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D475F8" w14:paraId="1BD4366B" w14:textId="77777777">
        <w:trPr>
          <w:trHeight w:val="2421"/>
        </w:trPr>
        <w:tc>
          <w:tcPr>
            <w:tcW w:w="5509" w:type="dxa"/>
            <w:shd w:val="clear" w:color="auto" w:fill="CCCCCC"/>
          </w:tcPr>
          <w:p w14:paraId="74ED31E9" w14:textId="77777777" w:rsidR="00D475F8" w:rsidRDefault="009D67FB">
            <w:pPr>
              <w:pStyle w:val="TableParagraph"/>
              <w:spacing w:before="1" w:line="235" w:lineRule="auto"/>
              <w:ind w:left="215" w:right="483"/>
              <w:jc w:val="both"/>
              <w:rPr>
                <w:sz w:val="20"/>
              </w:rPr>
            </w:pPr>
            <w:r>
              <w:rPr>
                <w:sz w:val="20"/>
              </w:rPr>
              <w:t>Declaraţia de la Salamanca asupra principiilor, politicilor 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practicilor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cerinţelor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educaţionale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speciale.</w:t>
            </w:r>
          </w:p>
          <w:p w14:paraId="4AA0B560" w14:textId="77777777" w:rsidR="00D475F8" w:rsidRDefault="009D67FB">
            <w:pPr>
              <w:pStyle w:val="TableParagraph"/>
              <w:spacing w:before="1" w:line="235" w:lineRule="auto"/>
              <w:ind w:left="215" w:right="486"/>
              <w:jc w:val="both"/>
              <w:rPr>
                <w:sz w:val="20"/>
              </w:rPr>
            </w:pPr>
            <w:r>
              <w:rPr>
                <w:sz w:val="20"/>
              </w:rPr>
              <w:t>Aspecte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persoanelor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disabilităţi.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caz</w:t>
            </w:r>
          </w:p>
          <w:p w14:paraId="125AF5ED" w14:textId="77777777" w:rsidR="00D475F8" w:rsidRDefault="009D67FB">
            <w:pPr>
              <w:pStyle w:val="TableParagraph"/>
              <w:spacing w:line="237" w:lineRule="auto"/>
              <w:ind w:left="215" w:right="693"/>
              <w:rPr>
                <w:sz w:val="20"/>
              </w:rPr>
            </w:pPr>
            <w:r>
              <w:rPr>
                <w:sz w:val="20"/>
              </w:rPr>
              <w:t>Sistematizarea activităţilor sportive adaptate, în raport cu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deficienţele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individuale.</w:t>
            </w:r>
          </w:p>
          <w:p w14:paraId="4699349A" w14:textId="77777777" w:rsidR="00D475F8" w:rsidRDefault="009D67FB">
            <w:pPr>
              <w:pStyle w:val="TableParagraph"/>
              <w:spacing w:line="235" w:lineRule="auto"/>
              <w:ind w:left="215" w:right="179"/>
              <w:rPr>
                <w:sz w:val="20"/>
              </w:rPr>
            </w:pPr>
            <w:r>
              <w:rPr>
                <w:sz w:val="20"/>
              </w:rPr>
              <w:t>Rolul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kinetoterapeutului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persoanei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deficienţe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societate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sportive adaptate</w:t>
            </w:r>
          </w:p>
        </w:tc>
        <w:tc>
          <w:tcPr>
            <w:tcW w:w="1980" w:type="dxa"/>
          </w:tcPr>
          <w:p w14:paraId="7E83D7ED" w14:textId="77777777" w:rsidR="00D475F8" w:rsidRDefault="009D67FB">
            <w:pPr>
              <w:pStyle w:val="TableParagraph"/>
              <w:spacing w:line="228" w:lineRule="auto"/>
              <w:ind w:left="237" w:right="813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conversaţia</w:t>
            </w:r>
          </w:p>
          <w:p w14:paraId="22FF9317" w14:textId="77777777" w:rsidR="00D475F8" w:rsidRDefault="009D67FB">
            <w:pPr>
              <w:pStyle w:val="TableParagraph"/>
              <w:spacing w:line="230" w:lineRule="auto"/>
              <w:ind w:left="237" w:right="108"/>
              <w:rPr>
                <w:sz w:val="20"/>
              </w:rPr>
            </w:pPr>
            <w:r>
              <w:rPr>
                <w:sz w:val="20"/>
              </w:rPr>
              <w:t>euristică, explicaţia,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comunicare </w:t>
            </w:r>
            <w:r>
              <w:rPr>
                <w:sz w:val="20"/>
              </w:rPr>
              <w:t>vizuală,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studiul de caz,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problematizarea,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simularea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1BA93BA" w14:textId="77777777" w:rsidR="00D475F8" w:rsidRDefault="009D67FB">
            <w:pPr>
              <w:pStyle w:val="TableParagraph"/>
              <w:spacing w:line="230" w:lineRule="auto"/>
              <w:ind w:left="237" w:right="241"/>
              <w:rPr>
                <w:sz w:val="20"/>
              </w:rPr>
            </w:pPr>
            <w:r>
              <w:rPr>
                <w:sz w:val="20"/>
              </w:rPr>
              <w:t>situaţii, metode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DC20D27" w14:textId="77777777" w:rsidR="00D475F8" w:rsidRDefault="009D67FB">
            <w:pPr>
              <w:pStyle w:val="TableParagraph"/>
              <w:spacing w:line="220" w:lineRule="exact"/>
              <w:ind w:left="237" w:right="5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gândirii </w:t>
            </w:r>
            <w:r>
              <w:rPr>
                <w:sz w:val="20"/>
              </w:rPr>
              <w:t>critice,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documentarea.</w:t>
            </w:r>
          </w:p>
        </w:tc>
        <w:tc>
          <w:tcPr>
            <w:tcW w:w="2341" w:type="dxa"/>
          </w:tcPr>
          <w:p w14:paraId="087F6F0F" w14:textId="77777777" w:rsidR="00D475F8" w:rsidRDefault="00D475F8">
            <w:pPr>
              <w:pStyle w:val="TableParagraph"/>
              <w:ind w:left="0"/>
              <w:rPr>
                <w:sz w:val="18"/>
              </w:rPr>
            </w:pPr>
          </w:p>
        </w:tc>
      </w:tr>
      <w:tr w:rsidR="00D475F8" w14:paraId="0246F7C7" w14:textId="77777777">
        <w:trPr>
          <w:trHeight w:val="2069"/>
        </w:trPr>
        <w:tc>
          <w:tcPr>
            <w:tcW w:w="9830" w:type="dxa"/>
            <w:gridSpan w:val="3"/>
            <w:shd w:val="clear" w:color="auto" w:fill="CCCCCC"/>
          </w:tcPr>
          <w:p w14:paraId="3738618A" w14:textId="77777777" w:rsidR="00D475F8" w:rsidRDefault="009D67F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Bibliografie:</w:t>
            </w:r>
          </w:p>
          <w:p w14:paraId="0902CD98" w14:textId="77777777" w:rsidR="00D475F8" w:rsidRDefault="009D67FB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rPr>
                <w:sz w:val="20"/>
              </w:rPr>
            </w:pPr>
            <w:r>
              <w:rPr>
                <w:sz w:val="20"/>
              </w:rPr>
              <w:t>Cordun,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(1999)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Kinetologie medicală,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AXA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Bucureşti.</w:t>
            </w:r>
          </w:p>
          <w:p w14:paraId="4B95E742" w14:textId="77777777" w:rsidR="00D475F8" w:rsidRDefault="009D67FB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(2006)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Occupational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Therapy,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Oradea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Publishing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House.</w:t>
            </w:r>
          </w:p>
          <w:p w14:paraId="50D59ACE" w14:textId="77777777" w:rsidR="00D475F8" w:rsidRDefault="009D67FB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Drăgan,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(2002)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Bucureşti.</w:t>
            </w:r>
          </w:p>
          <w:p w14:paraId="2DA0A3C8" w14:textId="77777777" w:rsidR="00D475F8" w:rsidRDefault="009D67FB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Duma,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(1997)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Deficienţele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Argonaut,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Napoca.</w:t>
            </w:r>
          </w:p>
          <w:p w14:paraId="06B80C6C" w14:textId="77777777" w:rsidR="00D475F8" w:rsidRDefault="009D67FB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rPr>
                <w:sz w:val="20"/>
              </w:rPr>
            </w:pPr>
            <w:r>
              <w:rPr>
                <w:sz w:val="20"/>
              </w:rPr>
              <w:t>Guttman,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(1976)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Disabled,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Aylesbury.</w:t>
            </w:r>
          </w:p>
          <w:p w14:paraId="5DC139C3" w14:textId="77777777" w:rsidR="00D475F8" w:rsidRDefault="009D67FB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Jansma,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(1999)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Psychomotor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disabilities,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America.</w:t>
            </w:r>
          </w:p>
          <w:p w14:paraId="58D1E653" w14:textId="77777777" w:rsidR="00D475F8" w:rsidRDefault="009D67FB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rPr>
                <w:sz w:val="20"/>
              </w:rPr>
            </w:pPr>
            <w:r>
              <w:rPr>
                <w:sz w:val="20"/>
              </w:rPr>
              <w:t>Marcu,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Mirela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(2006)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Kinetoterapie/Physiotherapy,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Oradea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Publishing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House.</w:t>
            </w:r>
          </w:p>
          <w:p w14:paraId="077DDAFE" w14:textId="77777777" w:rsidR="00D475F8" w:rsidRDefault="009D67FB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Marcu,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Pâncotan,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(2007)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Craiova.</w:t>
            </w:r>
          </w:p>
        </w:tc>
      </w:tr>
    </w:tbl>
    <w:p w14:paraId="779C34ED" w14:textId="77777777" w:rsidR="00D475F8" w:rsidRDefault="00D475F8">
      <w:pPr>
        <w:spacing w:line="217" w:lineRule="exact"/>
        <w:rPr>
          <w:sz w:val="20"/>
        </w:rPr>
        <w:sectPr w:rsidR="00D475F8">
          <w:pgSz w:w="12240" w:h="15840"/>
          <w:pgMar w:top="1440" w:right="600" w:bottom="280" w:left="15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3262"/>
        <w:gridCol w:w="1780"/>
      </w:tblGrid>
      <w:tr w:rsidR="00D475F8" w14:paraId="7F177186" w14:textId="77777777">
        <w:trPr>
          <w:trHeight w:val="2759"/>
        </w:trPr>
        <w:tc>
          <w:tcPr>
            <w:tcW w:w="9828" w:type="dxa"/>
            <w:gridSpan w:val="3"/>
            <w:shd w:val="clear" w:color="auto" w:fill="CCCCCC"/>
          </w:tcPr>
          <w:p w14:paraId="3EA76BAD" w14:textId="77777777" w:rsidR="00D475F8" w:rsidRDefault="009D67FB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</w:tabs>
              <w:ind w:right="254"/>
              <w:rPr>
                <w:sz w:val="20"/>
              </w:rPr>
            </w:pPr>
            <w:r>
              <w:rPr>
                <w:sz w:val="20"/>
              </w:rPr>
              <w:lastRenderedPageBreak/>
              <w:t>Marcu,V.,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(2001)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persoanele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(activităţi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persoane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nevoi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speciale), Editura Triest, Oradea.</w:t>
            </w:r>
          </w:p>
          <w:p w14:paraId="37DA94E7" w14:textId="77777777" w:rsidR="00D475F8" w:rsidRDefault="009D67FB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ind w:right="526"/>
              <w:rPr>
                <w:sz w:val="20"/>
              </w:rPr>
            </w:pPr>
            <w:r>
              <w:rPr>
                <w:sz w:val="20"/>
              </w:rPr>
              <w:t>Teodorescu,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Stănescu,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(2003)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Educaţie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deficienţe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senzoriale,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mintale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defavorizate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Bucureşti.</w:t>
            </w:r>
          </w:p>
          <w:p w14:paraId="578F3F94" w14:textId="77777777" w:rsidR="00D475F8" w:rsidRDefault="009D67FB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Sbenghe,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(2002)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Kinesiologie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ştiinţa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mişcării,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 Medicală,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Bucureşti.</w:t>
            </w:r>
          </w:p>
          <w:p w14:paraId="2D86EC8E" w14:textId="77777777" w:rsidR="00D475F8" w:rsidRDefault="009D67FB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rPr>
                <w:sz w:val="20"/>
              </w:rPr>
            </w:pPr>
            <w:r>
              <w:rPr>
                <w:sz w:val="20"/>
              </w:rPr>
              <w:t>***Note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OLYMPICS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ROMÂNIA;</w:t>
            </w:r>
          </w:p>
          <w:p w14:paraId="2C2DCA9F" w14:textId="77777777" w:rsidR="00D475F8" w:rsidRDefault="009D67FB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rPr>
                <w:sz w:val="20"/>
              </w:rPr>
            </w:pPr>
            <w:r>
              <w:rPr>
                <w:sz w:val="20"/>
              </w:rPr>
              <w:t>***Regulamente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OLYMPICS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ROMÂNIA;</w:t>
            </w:r>
          </w:p>
          <w:p w14:paraId="73C2F0BA" w14:textId="77777777" w:rsidR="00D475F8" w:rsidRDefault="009D67FB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rPr>
                <w:sz w:val="20"/>
              </w:rPr>
            </w:pPr>
            <w:r>
              <w:rPr>
                <w:sz w:val="20"/>
              </w:rPr>
              <w:t>***Note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OLYMPICS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ROMÂNIA;</w:t>
            </w:r>
          </w:p>
          <w:p w14:paraId="189A0DE7" w14:textId="77777777" w:rsidR="00D475F8" w:rsidRDefault="009D67FB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rPr>
                <w:sz w:val="20"/>
              </w:rPr>
            </w:pPr>
            <w:r>
              <w:rPr>
                <w:sz w:val="20"/>
              </w:rPr>
              <w:t>***Regulamente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OLYMPICS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ROMÂNIA;</w:t>
            </w:r>
          </w:p>
          <w:p w14:paraId="691413FB" w14:textId="77777777" w:rsidR="00D475F8" w:rsidRDefault="009D67FB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***</w:t>
            </w:r>
            <w:hyperlink r:id="rId5">
              <w:r>
                <w:rPr>
                  <w:sz w:val="20"/>
                </w:rPr>
                <w:t>www.disabilityview.co.uk</w:t>
              </w:r>
            </w:hyperlink>
          </w:p>
          <w:p w14:paraId="424F85CF" w14:textId="77777777" w:rsidR="00D475F8" w:rsidRDefault="009D67FB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***</w:t>
            </w:r>
            <w:hyperlink r:id="rId6">
              <w:r>
                <w:rPr>
                  <w:sz w:val="20"/>
                </w:rPr>
                <w:t>www.howtoadapt.com</w:t>
              </w:r>
            </w:hyperlink>
          </w:p>
          <w:p w14:paraId="7FCD392D" w14:textId="77777777" w:rsidR="00D475F8" w:rsidRDefault="009D67FB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***</w:t>
            </w:r>
            <w:hyperlink r:id="rId7">
              <w:r>
                <w:rPr>
                  <w:sz w:val="20"/>
                </w:rPr>
                <w:t>www.direct.gov.uk/DisabledPeople/LeisureAndRecreation</w:t>
              </w:r>
            </w:hyperlink>
          </w:p>
        </w:tc>
      </w:tr>
      <w:tr w:rsidR="00D475F8" w14:paraId="7D6712BC" w14:textId="77777777">
        <w:trPr>
          <w:trHeight w:val="230"/>
        </w:trPr>
        <w:tc>
          <w:tcPr>
            <w:tcW w:w="4786" w:type="dxa"/>
            <w:shd w:val="clear" w:color="auto" w:fill="CCCCCC"/>
          </w:tcPr>
          <w:p w14:paraId="416B1D63" w14:textId="77777777" w:rsidR="00D475F8" w:rsidRDefault="009D67F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3262" w:type="dxa"/>
          </w:tcPr>
          <w:p w14:paraId="4553349C" w14:textId="77777777" w:rsidR="00D475F8" w:rsidRDefault="009D67FB">
            <w:pPr>
              <w:pStyle w:val="TableParagraph"/>
              <w:spacing w:line="210" w:lineRule="exact"/>
              <w:ind w:left="878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1780" w:type="dxa"/>
          </w:tcPr>
          <w:p w14:paraId="24160FC1" w14:textId="77777777" w:rsidR="00D475F8" w:rsidRDefault="009D67FB">
            <w:pPr>
              <w:pStyle w:val="TableParagraph"/>
              <w:spacing w:line="210" w:lineRule="exact"/>
              <w:ind w:left="473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D475F8" w14:paraId="09617E03" w14:textId="77777777">
        <w:trPr>
          <w:trHeight w:val="2071"/>
        </w:trPr>
        <w:tc>
          <w:tcPr>
            <w:tcW w:w="4786" w:type="dxa"/>
            <w:shd w:val="clear" w:color="auto" w:fill="CCCCCC"/>
          </w:tcPr>
          <w:p w14:paraId="7646BC44" w14:textId="77777777" w:rsidR="00D475F8" w:rsidRDefault="009D67FB">
            <w:pPr>
              <w:pStyle w:val="TableParagraph"/>
              <w:ind w:right="501"/>
              <w:rPr>
                <w:sz w:val="20"/>
              </w:rPr>
            </w:pPr>
            <w:r>
              <w:rPr>
                <w:sz w:val="20"/>
              </w:rPr>
              <w:t>Principii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 motrice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recuperării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persoanelor 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deficienţe.</w:t>
            </w:r>
          </w:p>
          <w:p w14:paraId="12B17438" w14:textId="77777777" w:rsidR="00D475F8" w:rsidRDefault="009D67FB">
            <w:pPr>
              <w:pStyle w:val="TableParagraph"/>
              <w:ind w:right="693"/>
              <w:rPr>
                <w:sz w:val="20"/>
              </w:rPr>
            </w:pPr>
            <w:r>
              <w:rPr>
                <w:sz w:val="20"/>
              </w:rPr>
              <w:t>Proiectarea instruirii persoanelor cu deficienţe.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Ramuri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sportive speciale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persoanelor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deficienţe.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adaptate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</w:p>
          <w:p w14:paraId="3CC43108" w14:textId="77777777" w:rsidR="00D475F8" w:rsidRDefault="009D67FB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persoanele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disabilităţi;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Jocuri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persoanele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disabilităţi;</w:t>
            </w:r>
          </w:p>
          <w:p w14:paraId="4D99CB95" w14:textId="77777777" w:rsidR="00D475F8" w:rsidRDefault="009D67FB">
            <w:pPr>
              <w:pStyle w:val="TableParagraph"/>
              <w:spacing w:line="230" w:lineRule="atLeast"/>
              <w:ind w:right="683"/>
              <w:rPr>
                <w:sz w:val="20"/>
              </w:rPr>
            </w:pPr>
            <w:r>
              <w:rPr>
                <w:sz w:val="20"/>
              </w:rPr>
              <w:t>Regulamente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activităţile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adaptate.</w:t>
            </w:r>
          </w:p>
        </w:tc>
        <w:tc>
          <w:tcPr>
            <w:tcW w:w="3262" w:type="dxa"/>
          </w:tcPr>
          <w:p w14:paraId="2023FE81" w14:textId="77777777" w:rsidR="00D475F8" w:rsidRDefault="009D67FB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descrierea,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demonstraţia,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conversaţia,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caz,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problematizarea</w:t>
            </w:r>
          </w:p>
        </w:tc>
        <w:tc>
          <w:tcPr>
            <w:tcW w:w="1780" w:type="dxa"/>
          </w:tcPr>
          <w:p w14:paraId="1FE75981" w14:textId="77777777" w:rsidR="00D475F8" w:rsidRDefault="00D475F8">
            <w:pPr>
              <w:pStyle w:val="TableParagraph"/>
              <w:ind w:left="0"/>
              <w:rPr>
                <w:sz w:val="18"/>
              </w:rPr>
            </w:pPr>
          </w:p>
        </w:tc>
      </w:tr>
      <w:tr w:rsidR="00D475F8" w14:paraId="2702694A" w14:textId="77777777">
        <w:trPr>
          <w:trHeight w:val="1149"/>
        </w:trPr>
        <w:tc>
          <w:tcPr>
            <w:tcW w:w="9828" w:type="dxa"/>
            <w:gridSpan w:val="3"/>
            <w:shd w:val="clear" w:color="auto" w:fill="CCCCCC"/>
          </w:tcPr>
          <w:p w14:paraId="7C2BEBE3" w14:textId="77777777" w:rsidR="00D475F8" w:rsidRDefault="009D67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selectivă:</w:t>
            </w:r>
          </w:p>
          <w:p w14:paraId="3C056983" w14:textId="77777777" w:rsidR="00D475F8" w:rsidRDefault="009D67FB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rPr>
                <w:sz w:val="20"/>
              </w:rPr>
            </w:pPr>
            <w:r>
              <w:rPr>
                <w:sz w:val="20"/>
              </w:rPr>
              <w:t>Cordun,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(1999)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Kinetologie medicală,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AXA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Bucureşti.</w:t>
            </w:r>
          </w:p>
          <w:p w14:paraId="36AD9EC8" w14:textId="77777777" w:rsidR="00D475F8" w:rsidRDefault="009D67FB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Dan,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(2006)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Occupational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Therapy,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Oradea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Publishing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House.</w:t>
            </w:r>
          </w:p>
          <w:p w14:paraId="3DB1307A" w14:textId="77777777" w:rsidR="00D475F8" w:rsidRDefault="009D67FB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Drăgan,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(2002)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Bucureşti.</w:t>
            </w:r>
          </w:p>
          <w:p w14:paraId="519D9FA5" w14:textId="77777777" w:rsidR="00D475F8" w:rsidRDefault="009D67FB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Duma,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(1997)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Deficienţele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Argonaut,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Cluj Napoca.</w:t>
            </w:r>
          </w:p>
        </w:tc>
      </w:tr>
    </w:tbl>
    <w:p w14:paraId="228E0863" w14:textId="77777777" w:rsidR="00D475F8" w:rsidRDefault="00D475F8">
      <w:pPr>
        <w:rPr>
          <w:sz w:val="20"/>
        </w:rPr>
      </w:pPr>
    </w:p>
    <w:p w14:paraId="3DE482E6" w14:textId="77777777" w:rsidR="00D475F8" w:rsidRDefault="00D475F8">
      <w:pPr>
        <w:spacing w:before="1" w:after="1"/>
        <w:rPr>
          <w:sz w:val="12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</w:tblGrid>
      <w:tr w:rsidR="00D475F8" w14:paraId="50DBBA0E" w14:textId="77777777">
        <w:trPr>
          <w:trHeight w:val="452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027E8F98" w14:textId="77777777" w:rsidR="00D475F8" w:rsidRDefault="009D67FB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asociaţiilor</w:t>
            </w:r>
          </w:p>
          <w:p w14:paraId="4C576C1F" w14:textId="77777777" w:rsidR="00D475F8" w:rsidRDefault="009D67FB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programului</w:t>
            </w:r>
          </w:p>
        </w:tc>
      </w:tr>
      <w:tr w:rsidR="00D475F8" w14:paraId="1356CCB5" w14:textId="77777777">
        <w:trPr>
          <w:trHeight w:val="718"/>
        </w:trPr>
        <w:tc>
          <w:tcPr>
            <w:tcW w:w="9830" w:type="dxa"/>
          </w:tcPr>
          <w:p w14:paraId="187D7EEF" w14:textId="77777777" w:rsidR="00D475F8" w:rsidRDefault="009D67F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767"/>
              <w:rPr>
                <w:sz w:val="20"/>
              </w:rPr>
            </w:pPr>
            <w:r>
              <w:rPr>
                <w:sz w:val="20"/>
              </w:rPr>
              <w:t>Alinierea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internaționale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domeniului,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stiintifice,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ghiduri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recomandări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14:paraId="217B541E" w14:textId="77777777" w:rsidR="00D475F8" w:rsidRDefault="009D67F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Elaborare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stiintifice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stiintifice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curente</w:t>
            </w:r>
          </w:p>
        </w:tc>
      </w:tr>
    </w:tbl>
    <w:p w14:paraId="03F7EC03" w14:textId="77777777" w:rsidR="00D475F8" w:rsidRDefault="00D475F8">
      <w:pPr>
        <w:spacing w:before="7" w:after="1"/>
        <w:rPr>
          <w:sz w:val="20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701"/>
        <w:gridCol w:w="3601"/>
        <w:gridCol w:w="1440"/>
      </w:tblGrid>
      <w:tr w:rsidR="00D475F8" w14:paraId="1D4F27E7" w14:textId="77777777">
        <w:trPr>
          <w:trHeight w:val="225"/>
        </w:trPr>
        <w:tc>
          <w:tcPr>
            <w:tcW w:w="9830" w:type="dxa"/>
            <w:gridSpan w:val="4"/>
            <w:tcBorders>
              <w:top w:val="nil"/>
              <w:left w:val="nil"/>
              <w:right w:val="nil"/>
            </w:tcBorders>
          </w:tcPr>
          <w:p w14:paraId="5925E1AA" w14:textId="77777777" w:rsidR="00D475F8" w:rsidRDefault="009D67FB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</w:tr>
      <w:tr w:rsidR="00D475F8" w14:paraId="76F2E570" w14:textId="77777777">
        <w:trPr>
          <w:trHeight w:val="460"/>
        </w:trPr>
        <w:tc>
          <w:tcPr>
            <w:tcW w:w="2088" w:type="dxa"/>
          </w:tcPr>
          <w:p w14:paraId="00BA870A" w14:textId="77777777" w:rsidR="00D475F8" w:rsidRDefault="009D67FB">
            <w:pPr>
              <w:pStyle w:val="TableParagraph"/>
              <w:spacing w:before="108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701" w:type="dxa"/>
            <w:shd w:val="clear" w:color="auto" w:fill="CCCCCC"/>
          </w:tcPr>
          <w:p w14:paraId="0EDB2E01" w14:textId="77777777" w:rsidR="00D475F8" w:rsidRDefault="009D67FB">
            <w:pPr>
              <w:pStyle w:val="TableParagraph"/>
              <w:spacing w:before="108"/>
              <w:ind w:left="377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</w:tc>
        <w:tc>
          <w:tcPr>
            <w:tcW w:w="3601" w:type="dxa"/>
          </w:tcPr>
          <w:p w14:paraId="098085A7" w14:textId="77777777" w:rsidR="00D475F8" w:rsidRDefault="009D67FB">
            <w:pPr>
              <w:pStyle w:val="TableParagraph"/>
              <w:spacing w:before="108"/>
              <w:ind w:left="810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440" w:type="dxa"/>
          </w:tcPr>
          <w:p w14:paraId="229419DF" w14:textId="77777777" w:rsidR="00D475F8" w:rsidRDefault="009D67FB">
            <w:pPr>
              <w:pStyle w:val="TableParagraph"/>
              <w:spacing w:line="223" w:lineRule="exact"/>
              <w:ind w:left="188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26B132B4" w14:textId="77777777" w:rsidR="00D475F8" w:rsidRDefault="009D67FB">
            <w:pPr>
              <w:pStyle w:val="TableParagraph"/>
              <w:spacing w:line="217" w:lineRule="exact"/>
              <w:ind w:left="14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D475F8" w14:paraId="2EA9A506" w14:textId="77777777">
        <w:trPr>
          <w:trHeight w:val="453"/>
        </w:trPr>
        <w:tc>
          <w:tcPr>
            <w:tcW w:w="2088" w:type="dxa"/>
          </w:tcPr>
          <w:p w14:paraId="5F58EB2A" w14:textId="77777777" w:rsidR="00D475F8" w:rsidRDefault="009D67FB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701" w:type="dxa"/>
            <w:shd w:val="clear" w:color="auto" w:fill="CCCCCC"/>
          </w:tcPr>
          <w:p w14:paraId="71429B06" w14:textId="77777777" w:rsidR="00D475F8" w:rsidRDefault="009D67FB">
            <w:pPr>
              <w:pStyle w:val="TableParagraph"/>
              <w:spacing w:line="221" w:lineRule="exact"/>
              <w:ind w:left="196"/>
              <w:rPr>
                <w:sz w:val="20"/>
              </w:rPr>
            </w:pPr>
            <w:r>
              <w:rPr>
                <w:sz w:val="20"/>
              </w:rPr>
              <w:t>Nivelul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</w:p>
          <w:p w14:paraId="23421D2F" w14:textId="77777777" w:rsidR="00D475F8" w:rsidRDefault="009D67FB">
            <w:pPr>
              <w:pStyle w:val="TableParagraph"/>
              <w:spacing w:line="212" w:lineRule="exact"/>
              <w:ind w:left="196"/>
              <w:rPr>
                <w:sz w:val="20"/>
              </w:rPr>
            </w:pPr>
            <w:r>
              <w:rPr>
                <w:sz w:val="20"/>
              </w:rPr>
              <w:t>teoretice</w:t>
            </w:r>
          </w:p>
        </w:tc>
        <w:tc>
          <w:tcPr>
            <w:tcW w:w="3601" w:type="dxa"/>
          </w:tcPr>
          <w:p w14:paraId="3A664C0C" w14:textId="77777777" w:rsidR="00D475F8" w:rsidRDefault="009D67FB">
            <w:pPr>
              <w:pStyle w:val="TableParagraph"/>
              <w:spacing w:line="223" w:lineRule="exact"/>
              <w:ind w:left="215"/>
              <w:rPr>
                <w:sz w:val="20"/>
              </w:rPr>
            </w:pPr>
            <w:r>
              <w:rPr>
                <w:sz w:val="20"/>
              </w:rPr>
              <w:t>Examinare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(oral)</w:t>
            </w:r>
          </w:p>
        </w:tc>
        <w:tc>
          <w:tcPr>
            <w:tcW w:w="1440" w:type="dxa"/>
          </w:tcPr>
          <w:p w14:paraId="01803624" w14:textId="77777777" w:rsidR="00D475F8" w:rsidRDefault="009D67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 w:rsidR="00D475F8" w14:paraId="352E96F1" w14:textId="77777777">
        <w:trPr>
          <w:trHeight w:val="986"/>
        </w:trPr>
        <w:tc>
          <w:tcPr>
            <w:tcW w:w="2088" w:type="dxa"/>
          </w:tcPr>
          <w:p w14:paraId="3D2C9586" w14:textId="77777777" w:rsidR="00D475F8" w:rsidRDefault="00D475F8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7270F973" w14:textId="77777777" w:rsidR="00D475F8" w:rsidRDefault="009D67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701" w:type="dxa"/>
            <w:shd w:val="clear" w:color="auto" w:fill="CCCCCC"/>
          </w:tcPr>
          <w:p w14:paraId="731EA91C" w14:textId="77777777" w:rsidR="00D475F8" w:rsidRDefault="009D67FB">
            <w:pPr>
              <w:pStyle w:val="TableParagraph"/>
              <w:spacing w:line="235" w:lineRule="auto"/>
              <w:ind w:left="215" w:right="7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Calitatea </w:t>
            </w:r>
            <w:r>
              <w:rPr>
                <w:sz w:val="20"/>
              </w:rPr>
              <w:t>elementelor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însuşite, raportate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prevederile fişei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3601" w:type="dxa"/>
          </w:tcPr>
          <w:p w14:paraId="7A4A8C95" w14:textId="77777777" w:rsidR="00D475F8" w:rsidRDefault="009D67FB">
            <w:pPr>
              <w:pStyle w:val="TableParagraph"/>
              <w:spacing w:line="221" w:lineRule="exact"/>
              <w:ind w:left="215"/>
              <w:rPr>
                <w:sz w:val="20"/>
              </w:rPr>
            </w:pPr>
            <w:r>
              <w:rPr>
                <w:sz w:val="20"/>
              </w:rPr>
              <w:t>Testări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sumative,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1440" w:type="dxa"/>
          </w:tcPr>
          <w:p w14:paraId="1900223F" w14:textId="77777777" w:rsidR="00D475F8" w:rsidRDefault="009D67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D475F8" w14:paraId="4D3B1908" w14:textId="77777777">
        <w:trPr>
          <w:trHeight w:val="230"/>
        </w:trPr>
        <w:tc>
          <w:tcPr>
            <w:tcW w:w="9830" w:type="dxa"/>
            <w:gridSpan w:val="4"/>
          </w:tcPr>
          <w:p w14:paraId="57615D09" w14:textId="77777777" w:rsidR="00D475F8" w:rsidRDefault="009D67F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D475F8" w14:paraId="3D9E1693" w14:textId="77777777">
        <w:trPr>
          <w:trHeight w:val="1632"/>
        </w:trPr>
        <w:tc>
          <w:tcPr>
            <w:tcW w:w="9830" w:type="dxa"/>
            <w:gridSpan w:val="4"/>
          </w:tcPr>
          <w:p w14:paraId="6F3C1DEC" w14:textId="77777777" w:rsidR="00D475F8" w:rsidRDefault="009D67FB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  <w:tab w:val="left" w:pos="936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Cerinţe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promovare:</w:t>
            </w:r>
          </w:p>
          <w:p w14:paraId="7054D4A7" w14:textId="77777777" w:rsidR="00D475F8" w:rsidRDefault="009D67FB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  <w:tab w:val="left" w:pos="936"/>
              </w:tabs>
              <w:ind w:right="1058" w:hanging="360"/>
              <w:rPr>
                <w:sz w:val="20"/>
              </w:rPr>
            </w:pPr>
            <w:r>
              <w:rPr>
                <w:sz w:val="20"/>
              </w:rPr>
              <w:t>Referate (3), abordări curriculare – implementarea unor teme care să aibă conţinut şi finalitate din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studiat 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cercetat.</w:t>
            </w:r>
          </w:p>
          <w:p w14:paraId="016EF67E" w14:textId="77777777" w:rsidR="00D475F8" w:rsidRDefault="009D67FB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  <w:tab w:val="left" w:pos="936"/>
              </w:tabs>
              <w:spacing w:before="1" w:line="235" w:lineRule="auto"/>
              <w:ind w:right="416" w:hanging="360"/>
              <w:rPr>
                <w:sz w:val="20"/>
              </w:rPr>
            </w:pPr>
            <w:r>
              <w:rPr>
                <w:sz w:val="20"/>
              </w:rPr>
              <w:t>Frecvenţa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acopere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încărcătura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alocată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conduita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să fie de un nivel academic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corespunzător.</w:t>
            </w:r>
          </w:p>
          <w:p w14:paraId="18F301F0" w14:textId="77777777" w:rsidR="00D475F8" w:rsidRDefault="009D67FB">
            <w:pPr>
              <w:pStyle w:val="TableParagraph"/>
              <w:spacing w:line="224" w:lineRule="exact"/>
              <w:ind w:left="930"/>
              <w:rPr>
                <w:sz w:val="20"/>
              </w:rPr>
            </w:pPr>
            <w:r>
              <w:rPr>
                <w:w w:val="95"/>
                <w:sz w:val="20"/>
              </w:rPr>
              <w:t>Studenţii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care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îşi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valorifică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activitatea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prin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publicarea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unor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articole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în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reviste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specialitate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vor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punctaţi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în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finală.</w:t>
            </w:r>
          </w:p>
        </w:tc>
      </w:tr>
    </w:tbl>
    <w:p w14:paraId="74D4E831" w14:textId="77777777" w:rsidR="00D475F8" w:rsidRDefault="00D475F8">
      <w:pPr>
        <w:spacing w:line="224" w:lineRule="exact"/>
        <w:rPr>
          <w:sz w:val="20"/>
        </w:rPr>
        <w:sectPr w:rsidR="00D475F8">
          <w:pgSz w:w="12240" w:h="15840"/>
          <w:pgMar w:top="1440" w:right="600" w:bottom="280" w:left="1500" w:header="720" w:footer="72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3"/>
        <w:gridCol w:w="3139"/>
        <w:gridCol w:w="3692"/>
      </w:tblGrid>
      <w:tr w:rsidR="00D475F8" w14:paraId="586B3329" w14:textId="77777777">
        <w:trPr>
          <w:trHeight w:val="373"/>
        </w:trPr>
        <w:tc>
          <w:tcPr>
            <w:tcW w:w="2673" w:type="dxa"/>
          </w:tcPr>
          <w:p w14:paraId="26DC9FC8" w14:textId="77777777" w:rsidR="00D475F8" w:rsidRDefault="009D67FB">
            <w:pPr>
              <w:pStyle w:val="TableParagraph"/>
              <w:spacing w:line="244" w:lineRule="exact"/>
              <w:ind w:left="200"/>
            </w:pPr>
            <w:r>
              <w:lastRenderedPageBreak/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139" w:type="dxa"/>
          </w:tcPr>
          <w:p w14:paraId="78EA786C" w14:textId="77777777" w:rsidR="00D475F8" w:rsidRDefault="009D67FB">
            <w:pPr>
              <w:pStyle w:val="TableParagraph"/>
              <w:spacing w:line="244" w:lineRule="exact"/>
              <w:ind w:left="-25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3692" w:type="dxa"/>
          </w:tcPr>
          <w:p w14:paraId="561AACFC" w14:textId="77777777" w:rsidR="00D475F8" w:rsidRDefault="009D67FB">
            <w:pPr>
              <w:pStyle w:val="TableParagraph"/>
              <w:spacing w:line="244" w:lineRule="exact"/>
              <w:ind w:left="616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</w:tc>
      </w:tr>
      <w:tr w:rsidR="00D475F8" w14:paraId="1124ECD2" w14:textId="77777777">
        <w:trPr>
          <w:trHeight w:val="1192"/>
        </w:trPr>
        <w:tc>
          <w:tcPr>
            <w:tcW w:w="2673" w:type="dxa"/>
          </w:tcPr>
          <w:p w14:paraId="23969027" w14:textId="77777777" w:rsidR="00D475F8" w:rsidRDefault="00D475F8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6224DCFE" w14:textId="2E833A57" w:rsidR="00D475F8" w:rsidRDefault="00D475F8">
            <w:pPr>
              <w:pStyle w:val="TableParagraph"/>
              <w:ind w:left="200"/>
            </w:pPr>
          </w:p>
        </w:tc>
        <w:tc>
          <w:tcPr>
            <w:tcW w:w="3139" w:type="dxa"/>
          </w:tcPr>
          <w:p w14:paraId="3B3ED849" w14:textId="77777777" w:rsidR="00D475F8" w:rsidRDefault="00D475F8">
            <w:pPr>
              <w:pStyle w:val="TableParagraph"/>
              <w:spacing w:before="2" w:after="1"/>
              <w:ind w:left="0"/>
              <w:rPr>
                <w:sz w:val="11"/>
              </w:rPr>
            </w:pPr>
          </w:p>
          <w:p w14:paraId="74FC4474" w14:textId="5C7EF89F" w:rsidR="00D475F8" w:rsidRDefault="00D475F8">
            <w:pPr>
              <w:pStyle w:val="TableParagraph"/>
              <w:ind w:left="272"/>
              <w:rPr>
                <w:sz w:val="20"/>
              </w:rPr>
            </w:pPr>
          </w:p>
        </w:tc>
        <w:tc>
          <w:tcPr>
            <w:tcW w:w="3692" w:type="dxa"/>
          </w:tcPr>
          <w:p w14:paraId="0CDB117A" w14:textId="77777777" w:rsidR="00D475F8" w:rsidRDefault="00D475F8">
            <w:pPr>
              <w:pStyle w:val="TableParagraph"/>
              <w:spacing w:before="2" w:after="1"/>
              <w:ind w:left="0"/>
              <w:rPr>
                <w:sz w:val="11"/>
              </w:rPr>
            </w:pPr>
          </w:p>
          <w:p w14:paraId="4B3A2832" w14:textId="0E14E42D" w:rsidR="00D475F8" w:rsidRDefault="00D475F8">
            <w:pPr>
              <w:pStyle w:val="TableParagraph"/>
              <w:ind w:left="1250"/>
              <w:rPr>
                <w:sz w:val="20"/>
              </w:rPr>
            </w:pPr>
          </w:p>
        </w:tc>
      </w:tr>
      <w:tr w:rsidR="00D475F8" w14:paraId="5BB2F64B" w14:textId="77777777">
        <w:trPr>
          <w:trHeight w:val="627"/>
        </w:trPr>
        <w:tc>
          <w:tcPr>
            <w:tcW w:w="2673" w:type="dxa"/>
          </w:tcPr>
          <w:p w14:paraId="509DE1EB" w14:textId="77777777" w:rsidR="00D475F8" w:rsidRDefault="009D67FB">
            <w:pPr>
              <w:pStyle w:val="TableParagraph"/>
              <w:spacing w:before="119"/>
              <w:ind w:left="200" w:right="-29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avizării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departament</w:t>
            </w:r>
          </w:p>
        </w:tc>
        <w:tc>
          <w:tcPr>
            <w:tcW w:w="6831" w:type="dxa"/>
            <w:gridSpan w:val="2"/>
          </w:tcPr>
          <w:p w14:paraId="53F0E5F6" w14:textId="6A25282D" w:rsidR="00D475F8" w:rsidRDefault="009D67FB">
            <w:pPr>
              <w:pStyle w:val="TableParagraph"/>
              <w:spacing w:before="103" w:line="252" w:lineRule="exact"/>
              <w:ind w:left="1955" w:right="1429"/>
            </w:pPr>
            <w:r>
              <w:t>Semnătura directorului de departament</w:t>
            </w:r>
            <w:r>
              <w:rPr>
                <w:spacing w:val="-53"/>
              </w:rPr>
              <w:t xml:space="preserve"> </w:t>
            </w:r>
          </w:p>
        </w:tc>
      </w:tr>
      <w:tr w:rsidR="00D475F8" w14:paraId="52EC4989" w14:textId="77777777">
        <w:trPr>
          <w:trHeight w:val="1320"/>
        </w:trPr>
        <w:tc>
          <w:tcPr>
            <w:tcW w:w="2673" w:type="dxa"/>
          </w:tcPr>
          <w:p w14:paraId="7B9F729C" w14:textId="77777777" w:rsidR="00D475F8" w:rsidRDefault="00D475F8">
            <w:pPr>
              <w:pStyle w:val="TableParagraph"/>
              <w:ind w:left="0"/>
              <w:rPr>
                <w:sz w:val="24"/>
              </w:rPr>
            </w:pPr>
          </w:p>
          <w:p w14:paraId="31CF12D5" w14:textId="01046303" w:rsidR="00D475F8" w:rsidRDefault="00D475F8">
            <w:pPr>
              <w:pStyle w:val="TableParagraph"/>
              <w:ind w:left="200"/>
            </w:pPr>
          </w:p>
        </w:tc>
        <w:tc>
          <w:tcPr>
            <w:tcW w:w="3139" w:type="dxa"/>
          </w:tcPr>
          <w:p w14:paraId="70123E35" w14:textId="77777777" w:rsidR="00D475F8" w:rsidRDefault="00D475F8">
            <w:pPr>
              <w:pStyle w:val="TableParagraph"/>
              <w:ind w:left="0"/>
            </w:pPr>
          </w:p>
        </w:tc>
        <w:tc>
          <w:tcPr>
            <w:tcW w:w="3692" w:type="dxa"/>
          </w:tcPr>
          <w:p w14:paraId="06E96660" w14:textId="77777777" w:rsidR="00D475F8" w:rsidRDefault="00D475F8">
            <w:pPr>
              <w:pStyle w:val="TableParagraph"/>
              <w:spacing w:before="5"/>
              <w:ind w:left="0"/>
              <w:rPr>
                <w:sz w:val="6"/>
              </w:rPr>
            </w:pPr>
          </w:p>
          <w:p w14:paraId="430932BD" w14:textId="528241DA" w:rsidR="00D475F8" w:rsidRDefault="00D475F8">
            <w:pPr>
              <w:pStyle w:val="TableParagraph"/>
              <w:ind w:left="122"/>
              <w:rPr>
                <w:sz w:val="20"/>
              </w:rPr>
            </w:pPr>
          </w:p>
        </w:tc>
      </w:tr>
    </w:tbl>
    <w:p w14:paraId="4DCDF48B" w14:textId="77777777" w:rsidR="009D67FB" w:rsidRDefault="009D67FB"/>
    <w:sectPr w:rsidR="00000000">
      <w:pgSz w:w="12240" w:h="15840"/>
      <w:pgMar w:top="1440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43EC"/>
    <w:multiLevelType w:val="hybridMultilevel"/>
    <w:tmpl w:val="F4061E8C"/>
    <w:lvl w:ilvl="0" w:tplc="58C6155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2CF88C6E">
      <w:numFmt w:val="bullet"/>
      <w:lvlText w:val="•"/>
      <w:lvlJc w:val="left"/>
      <w:pPr>
        <w:ind w:left="1115" w:hanging="360"/>
      </w:pPr>
      <w:rPr>
        <w:rFonts w:hint="default"/>
        <w:lang w:val="ro-RO" w:eastAsia="en-US" w:bidi="ar-SA"/>
      </w:rPr>
    </w:lvl>
    <w:lvl w:ilvl="2" w:tplc="FF2CC92C">
      <w:numFmt w:val="bullet"/>
      <w:lvlText w:val="•"/>
      <w:lvlJc w:val="left"/>
      <w:pPr>
        <w:ind w:left="1771" w:hanging="360"/>
      </w:pPr>
      <w:rPr>
        <w:rFonts w:hint="default"/>
        <w:lang w:val="ro-RO" w:eastAsia="en-US" w:bidi="ar-SA"/>
      </w:rPr>
    </w:lvl>
    <w:lvl w:ilvl="3" w:tplc="2CECE5C6">
      <w:numFmt w:val="bullet"/>
      <w:lvlText w:val="•"/>
      <w:lvlJc w:val="left"/>
      <w:pPr>
        <w:ind w:left="2426" w:hanging="360"/>
      </w:pPr>
      <w:rPr>
        <w:rFonts w:hint="default"/>
        <w:lang w:val="ro-RO" w:eastAsia="en-US" w:bidi="ar-SA"/>
      </w:rPr>
    </w:lvl>
    <w:lvl w:ilvl="4" w:tplc="82FEBB80">
      <w:numFmt w:val="bullet"/>
      <w:lvlText w:val="•"/>
      <w:lvlJc w:val="left"/>
      <w:pPr>
        <w:ind w:left="3082" w:hanging="360"/>
      </w:pPr>
      <w:rPr>
        <w:rFonts w:hint="default"/>
        <w:lang w:val="ro-RO" w:eastAsia="en-US" w:bidi="ar-SA"/>
      </w:rPr>
    </w:lvl>
    <w:lvl w:ilvl="5" w:tplc="9086F3C0">
      <w:numFmt w:val="bullet"/>
      <w:lvlText w:val="•"/>
      <w:lvlJc w:val="left"/>
      <w:pPr>
        <w:ind w:left="3738" w:hanging="360"/>
      </w:pPr>
      <w:rPr>
        <w:rFonts w:hint="default"/>
        <w:lang w:val="ro-RO" w:eastAsia="en-US" w:bidi="ar-SA"/>
      </w:rPr>
    </w:lvl>
    <w:lvl w:ilvl="6" w:tplc="9CFCEE90">
      <w:numFmt w:val="bullet"/>
      <w:lvlText w:val="•"/>
      <w:lvlJc w:val="left"/>
      <w:pPr>
        <w:ind w:left="4393" w:hanging="360"/>
      </w:pPr>
      <w:rPr>
        <w:rFonts w:hint="default"/>
        <w:lang w:val="ro-RO" w:eastAsia="en-US" w:bidi="ar-SA"/>
      </w:rPr>
    </w:lvl>
    <w:lvl w:ilvl="7" w:tplc="C9BE1890">
      <w:numFmt w:val="bullet"/>
      <w:lvlText w:val="•"/>
      <w:lvlJc w:val="left"/>
      <w:pPr>
        <w:ind w:left="5049" w:hanging="360"/>
      </w:pPr>
      <w:rPr>
        <w:rFonts w:hint="default"/>
        <w:lang w:val="ro-RO" w:eastAsia="en-US" w:bidi="ar-SA"/>
      </w:rPr>
    </w:lvl>
    <w:lvl w:ilvl="8" w:tplc="CA026012">
      <w:numFmt w:val="bullet"/>
      <w:lvlText w:val="•"/>
      <w:lvlJc w:val="left"/>
      <w:pPr>
        <w:ind w:left="5704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74B5B5C"/>
    <w:multiLevelType w:val="hybridMultilevel"/>
    <w:tmpl w:val="55CCF106"/>
    <w:lvl w:ilvl="0" w:tplc="2402DA3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E17278CC">
      <w:numFmt w:val="bullet"/>
      <w:lvlText w:val="•"/>
      <w:lvlJc w:val="left"/>
      <w:pPr>
        <w:ind w:left="1115" w:hanging="360"/>
      </w:pPr>
      <w:rPr>
        <w:rFonts w:hint="default"/>
        <w:lang w:val="ro-RO" w:eastAsia="en-US" w:bidi="ar-SA"/>
      </w:rPr>
    </w:lvl>
    <w:lvl w:ilvl="2" w:tplc="92345676">
      <w:numFmt w:val="bullet"/>
      <w:lvlText w:val="•"/>
      <w:lvlJc w:val="left"/>
      <w:pPr>
        <w:ind w:left="1771" w:hanging="360"/>
      </w:pPr>
      <w:rPr>
        <w:rFonts w:hint="default"/>
        <w:lang w:val="ro-RO" w:eastAsia="en-US" w:bidi="ar-SA"/>
      </w:rPr>
    </w:lvl>
    <w:lvl w:ilvl="3" w:tplc="847AB9BA">
      <w:numFmt w:val="bullet"/>
      <w:lvlText w:val="•"/>
      <w:lvlJc w:val="left"/>
      <w:pPr>
        <w:ind w:left="2426" w:hanging="360"/>
      </w:pPr>
      <w:rPr>
        <w:rFonts w:hint="default"/>
        <w:lang w:val="ro-RO" w:eastAsia="en-US" w:bidi="ar-SA"/>
      </w:rPr>
    </w:lvl>
    <w:lvl w:ilvl="4" w:tplc="C646F1EE">
      <w:numFmt w:val="bullet"/>
      <w:lvlText w:val="•"/>
      <w:lvlJc w:val="left"/>
      <w:pPr>
        <w:ind w:left="3082" w:hanging="360"/>
      </w:pPr>
      <w:rPr>
        <w:rFonts w:hint="default"/>
        <w:lang w:val="ro-RO" w:eastAsia="en-US" w:bidi="ar-SA"/>
      </w:rPr>
    </w:lvl>
    <w:lvl w:ilvl="5" w:tplc="D3C499F6">
      <w:numFmt w:val="bullet"/>
      <w:lvlText w:val="•"/>
      <w:lvlJc w:val="left"/>
      <w:pPr>
        <w:ind w:left="3738" w:hanging="360"/>
      </w:pPr>
      <w:rPr>
        <w:rFonts w:hint="default"/>
        <w:lang w:val="ro-RO" w:eastAsia="en-US" w:bidi="ar-SA"/>
      </w:rPr>
    </w:lvl>
    <w:lvl w:ilvl="6" w:tplc="0B16C718">
      <w:numFmt w:val="bullet"/>
      <w:lvlText w:val="•"/>
      <w:lvlJc w:val="left"/>
      <w:pPr>
        <w:ind w:left="4393" w:hanging="360"/>
      </w:pPr>
      <w:rPr>
        <w:rFonts w:hint="default"/>
        <w:lang w:val="ro-RO" w:eastAsia="en-US" w:bidi="ar-SA"/>
      </w:rPr>
    </w:lvl>
    <w:lvl w:ilvl="7" w:tplc="73E6CE4A">
      <w:numFmt w:val="bullet"/>
      <w:lvlText w:val="•"/>
      <w:lvlJc w:val="left"/>
      <w:pPr>
        <w:ind w:left="5049" w:hanging="360"/>
      </w:pPr>
      <w:rPr>
        <w:rFonts w:hint="default"/>
        <w:lang w:val="ro-RO" w:eastAsia="en-US" w:bidi="ar-SA"/>
      </w:rPr>
    </w:lvl>
    <w:lvl w:ilvl="8" w:tplc="6F5A4338">
      <w:numFmt w:val="bullet"/>
      <w:lvlText w:val="•"/>
      <w:lvlJc w:val="left"/>
      <w:pPr>
        <w:ind w:left="5704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22A669F3"/>
    <w:multiLevelType w:val="hybridMultilevel"/>
    <w:tmpl w:val="C8449070"/>
    <w:lvl w:ilvl="0" w:tplc="8208E7A6">
      <w:start w:val="1"/>
      <w:numFmt w:val="decimal"/>
      <w:lvlText w:val="%1."/>
      <w:lvlJc w:val="left"/>
      <w:pPr>
        <w:ind w:left="534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627C885E">
      <w:numFmt w:val="bullet"/>
      <w:lvlText w:val="•"/>
      <w:lvlJc w:val="left"/>
      <w:pPr>
        <w:ind w:left="1468" w:hanging="360"/>
      </w:pPr>
      <w:rPr>
        <w:rFonts w:hint="default"/>
        <w:lang w:val="ro-RO" w:eastAsia="en-US" w:bidi="ar-SA"/>
      </w:rPr>
    </w:lvl>
    <w:lvl w:ilvl="2" w:tplc="1C0C674E">
      <w:numFmt w:val="bullet"/>
      <w:lvlText w:val="•"/>
      <w:lvlJc w:val="left"/>
      <w:pPr>
        <w:ind w:left="2396" w:hanging="360"/>
      </w:pPr>
      <w:rPr>
        <w:rFonts w:hint="default"/>
        <w:lang w:val="ro-RO" w:eastAsia="en-US" w:bidi="ar-SA"/>
      </w:rPr>
    </w:lvl>
    <w:lvl w:ilvl="3" w:tplc="822C6232">
      <w:numFmt w:val="bullet"/>
      <w:lvlText w:val="•"/>
      <w:lvlJc w:val="left"/>
      <w:pPr>
        <w:ind w:left="3324" w:hanging="360"/>
      </w:pPr>
      <w:rPr>
        <w:rFonts w:hint="default"/>
        <w:lang w:val="ro-RO" w:eastAsia="en-US" w:bidi="ar-SA"/>
      </w:rPr>
    </w:lvl>
    <w:lvl w:ilvl="4" w:tplc="70F02664">
      <w:numFmt w:val="bullet"/>
      <w:lvlText w:val="•"/>
      <w:lvlJc w:val="left"/>
      <w:pPr>
        <w:ind w:left="4252" w:hanging="360"/>
      </w:pPr>
      <w:rPr>
        <w:rFonts w:hint="default"/>
        <w:lang w:val="ro-RO" w:eastAsia="en-US" w:bidi="ar-SA"/>
      </w:rPr>
    </w:lvl>
    <w:lvl w:ilvl="5" w:tplc="1D4AEEF2">
      <w:numFmt w:val="bullet"/>
      <w:lvlText w:val="•"/>
      <w:lvlJc w:val="left"/>
      <w:pPr>
        <w:ind w:left="5180" w:hanging="360"/>
      </w:pPr>
      <w:rPr>
        <w:rFonts w:hint="default"/>
        <w:lang w:val="ro-RO" w:eastAsia="en-US" w:bidi="ar-SA"/>
      </w:rPr>
    </w:lvl>
    <w:lvl w:ilvl="6" w:tplc="578C170C">
      <w:numFmt w:val="bullet"/>
      <w:lvlText w:val="•"/>
      <w:lvlJc w:val="left"/>
      <w:pPr>
        <w:ind w:left="6108" w:hanging="360"/>
      </w:pPr>
      <w:rPr>
        <w:rFonts w:hint="default"/>
        <w:lang w:val="ro-RO" w:eastAsia="en-US" w:bidi="ar-SA"/>
      </w:rPr>
    </w:lvl>
    <w:lvl w:ilvl="7" w:tplc="A32C7870">
      <w:numFmt w:val="bullet"/>
      <w:lvlText w:val="•"/>
      <w:lvlJc w:val="left"/>
      <w:pPr>
        <w:ind w:left="7036" w:hanging="360"/>
      </w:pPr>
      <w:rPr>
        <w:rFonts w:hint="default"/>
        <w:lang w:val="ro-RO" w:eastAsia="en-US" w:bidi="ar-SA"/>
      </w:rPr>
    </w:lvl>
    <w:lvl w:ilvl="8" w:tplc="C3CCEE2E">
      <w:numFmt w:val="bullet"/>
      <w:lvlText w:val="•"/>
      <w:lvlJc w:val="left"/>
      <w:pPr>
        <w:ind w:left="7964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47572168"/>
    <w:multiLevelType w:val="hybridMultilevel"/>
    <w:tmpl w:val="7B4A524A"/>
    <w:lvl w:ilvl="0" w:tplc="6130FAB6">
      <w:start w:val="1"/>
      <w:numFmt w:val="decimal"/>
      <w:lvlText w:val="%1."/>
      <w:lvlJc w:val="left"/>
      <w:pPr>
        <w:ind w:left="534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9E72045A">
      <w:numFmt w:val="bullet"/>
      <w:lvlText w:val="•"/>
      <w:lvlJc w:val="left"/>
      <w:pPr>
        <w:ind w:left="1467" w:hanging="360"/>
      </w:pPr>
      <w:rPr>
        <w:rFonts w:hint="default"/>
        <w:lang w:val="ro-RO" w:eastAsia="en-US" w:bidi="ar-SA"/>
      </w:rPr>
    </w:lvl>
    <w:lvl w:ilvl="2" w:tplc="30B2ABE4">
      <w:numFmt w:val="bullet"/>
      <w:lvlText w:val="•"/>
      <w:lvlJc w:val="left"/>
      <w:pPr>
        <w:ind w:left="2395" w:hanging="360"/>
      </w:pPr>
      <w:rPr>
        <w:rFonts w:hint="default"/>
        <w:lang w:val="ro-RO" w:eastAsia="en-US" w:bidi="ar-SA"/>
      </w:rPr>
    </w:lvl>
    <w:lvl w:ilvl="3" w:tplc="C4BAA99A">
      <w:numFmt w:val="bullet"/>
      <w:lvlText w:val="•"/>
      <w:lvlJc w:val="left"/>
      <w:pPr>
        <w:ind w:left="3323" w:hanging="360"/>
      </w:pPr>
      <w:rPr>
        <w:rFonts w:hint="default"/>
        <w:lang w:val="ro-RO" w:eastAsia="en-US" w:bidi="ar-SA"/>
      </w:rPr>
    </w:lvl>
    <w:lvl w:ilvl="4" w:tplc="EF7C279A">
      <w:numFmt w:val="bullet"/>
      <w:lvlText w:val="•"/>
      <w:lvlJc w:val="left"/>
      <w:pPr>
        <w:ind w:left="4251" w:hanging="360"/>
      </w:pPr>
      <w:rPr>
        <w:rFonts w:hint="default"/>
        <w:lang w:val="ro-RO" w:eastAsia="en-US" w:bidi="ar-SA"/>
      </w:rPr>
    </w:lvl>
    <w:lvl w:ilvl="5" w:tplc="AF7478E6">
      <w:numFmt w:val="bullet"/>
      <w:lvlText w:val="•"/>
      <w:lvlJc w:val="left"/>
      <w:pPr>
        <w:ind w:left="5179" w:hanging="360"/>
      </w:pPr>
      <w:rPr>
        <w:rFonts w:hint="default"/>
        <w:lang w:val="ro-RO" w:eastAsia="en-US" w:bidi="ar-SA"/>
      </w:rPr>
    </w:lvl>
    <w:lvl w:ilvl="6" w:tplc="AB4AE382">
      <w:numFmt w:val="bullet"/>
      <w:lvlText w:val="•"/>
      <w:lvlJc w:val="left"/>
      <w:pPr>
        <w:ind w:left="6106" w:hanging="360"/>
      </w:pPr>
      <w:rPr>
        <w:rFonts w:hint="default"/>
        <w:lang w:val="ro-RO" w:eastAsia="en-US" w:bidi="ar-SA"/>
      </w:rPr>
    </w:lvl>
    <w:lvl w:ilvl="7" w:tplc="84761F00">
      <w:numFmt w:val="bullet"/>
      <w:lvlText w:val="•"/>
      <w:lvlJc w:val="left"/>
      <w:pPr>
        <w:ind w:left="7034" w:hanging="360"/>
      </w:pPr>
      <w:rPr>
        <w:rFonts w:hint="default"/>
        <w:lang w:val="ro-RO" w:eastAsia="en-US" w:bidi="ar-SA"/>
      </w:rPr>
    </w:lvl>
    <w:lvl w:ilvl="8" w:tplc="BC3848B6">
      <w:numFmt w:val="bullet"/>
      <w:lvlText w:val="•"/>
      <w:lvlJc w:val="left"/>
      <w:pPr>
        <w:ind w:left="7962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53E9671B"/>
    <w:multiLevelType w:val="hybridMultilevel"/>
    <w:tmpl w:val="8C0ADB3C"/>
    <w:lvl w:ilvl="0" w:tplc="0590AAB2">
      <w:start w:val="9"/>
      <w:numFmt w:val="decimal"/>
      <w:lvlText w:val="%1."/>
      <w:lvlJc w:val="left"/>
      <w:pPr>
        <w:ind w:left="534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02D28AEC">
      <w:numFmt w:val="bullet"/>
      <w:lvlText w:val="•"/>
      <w:lvlJc w:val="left"/>
      <w:pPr>
        <w:ind w:left="1467" w:hanging="360"/>
      </w:pPr>
      <w:rPr>
        <w:rFonts w:hint="default"/>
        <w:lang w:val="ro-RO" w:eastAsia="en-US" w:bidi="ar-SA"/>
      </w:rPr>
    </w:lvl>
    <w:lvl w:ilvl="2" w:tplc="190C592E">
      <w:numFmt w:val="bullet"/>
      <w:lvlText w:val="•"/>
      <w:lvlJc w:val="left"/>
      <w:pPr>
        <w:ind w:left="2395" w:hanging="360"/>
      </w:pPr>
      <w:rPr>
        <w:rFonts w:hint="default"/>
        <w:lang w:val="ro-RO" w:eastAsia="en-US" w:bidi="ar-SA"/>
      </w:rPr>
    </w:lvl>
    <w:lvl w:ilvl="3" w:tplc="D0D4F346">
      <w:numFmt w:val="bullet"/>
      <w:lvlText w:val="•"/>
      <w:lvlJc w:val="left"/>
      <w:pPr>
        <w:ind w:left="3323" w:hanging="360"/>
      </w:pPr>
      <w:rPr>
        <w:rFonts w:hint="default"/>
        <w:lang w:val="ro-RO" w:eastAsia="en-US" w:bidi="ar-SA"/>
      </w:rPr>
    </w:lvl>
    <w:lvl w:ilvl="4" w:tplc="6C72C73E">
      <w:numFmt w:val="bullet"/>
      <w:lvlText w:val="•"/>
      <w:lvlJc w:val="left"/>
      <w:pPr>
        <w:ind w:left="4251" w:hanging="360"/>
      </w:pPr>
      <w:rPr>
        <w:rFonts w:hint="default"/>
        <w:lang w:val="ro-RO" w:eastAsia="en-US" w:bidi="ar-SA"/>
      </w:rPr>
    </w:lvl>
    <w:lvl w:ilvl="5" w:tplc="0A44431A">
      <w:numFmt w:val="bullet"/>
      <w:lvlText w:val="•"/>
      <w:lvlJc w:val="left"/>
      <w:pPr>
        <w:ind w:left="5179" w:hanging="360"/>
      </w:pPr>
      <w:rPr>
        <w:rFonts w:hint="default"/>
        <w:lang w:val="ro-RO" w:eastAsia="en-US" w:bidi="ar-SA"/>
      </w:rPr>
    </w:lvl>
    <w:lvl w:ilvl="6" w:tplc="90EC2166">
      <w:numFmt w:val="bullet"/>
      <w:lvlText w:val="•"/>
      <w:lvlJc w:val="left"/>
      <w:pPr>
        <w:ind w:left="6106" w:hanging="360"/>
      </w:pPr>
      <w:rPr>
        <w:rFonts w:hint="default"/>
        <w:lang w:val="ro-RO" w:eastAsia="en-US" w:bidi="ar-SA"/>
      </w:rPr>
    </w:lvl>
    <w:lvl w:ilvl="7" w:tplc="9D623D20">
      <w:numFmt w:val="bullet"/>
      <w:lvlText w:val="•"/>
      <w:lvlJc w:val="left"/>
      <w:pPr>
        <w:ind w:left="7034" w:hanging="360"/>
      </w:pPr>
      <w:rPr>
        <w:rFonts w:hint="default"/>
        <w:lang w:val="ro-RO" w:eastAsia="en-US" w:bidi="ar-SA"/>
      </w:rPr>
    </w:lvl>
    <w:lvl w:ilvl="8" w:tplc="694CDE7C">
      <w:numFmt w:val="bullet"/>
      <w:lvlText w:val="•"/>
      <w:lvlJc w:val="left"/>
      <w:pPr>
        <w:ind w:left="7962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57FB7354"/>
    <w:multiLevelType w:val="hybridMultilevel"/>
    <w:tmpl w:val="6D468958"/>
    <w:lvl w:ilvl="0" w:tplc="5596DEFC">
      <w:numFmt w:val="bullet"/>
      <w:lvlText w:val=""/>
      <w:lvlJc w:val="left"/>
      <w:pPr>
        <w:ind w:left="935" w:hanging="363"/>
      </w:pPr>
      <w:rPr>
        <w:rFonts w:ascii="Symbol" w:eastAsia="Symbol" w:hAnsi="Symbol" w:cs="Symbol" w:hint="default"/>
        <w:w w:val="97"/>
        <w:sz w:val="20"/>
        <w:szCs w:val="20"/>
        <w:lang w:val="ro-RO" w:eastAsia="en-US" w:bidi="ar-SA"/>
      </w:rPr>
    </w:lvl>
    <w:lvl w:ilvl="1" w:tplc="F65CB9C6">
      <w:numFmt w:val="bullet"/>
      <w:lvlText w:val="•"/>
      <w:lvlJc w:val="left"/>
      <w:pPr>
        <w:ind w:left="1828" w:hanging="363"/>
      </w:pPr>
      <w:rPr>
        <w:rFonts w:hint="default"/>
        <w:lang w:val="ro-RO" w:eastAsia="en-US" w:bidi="ar-SA"/>
      </w:rPr>
    </w:lvl>
    <w:lvl w:ilvl="2" w:tplc="910C1464">
      <w:numFmt w:val="bullet"/>
      <w:lvlText w:val="•"/>
      <w:lvlJc w:val="left"/>
      <w:pPr>
        <w:ind w:left="2716" w:hanging="363"/>
      </w:pPr>
      <w:rPr>
        <w:rFonts w:hint="default"/>
        <w:lang w:val="ro-RO" w:eastAsia="en-US" w:bidi="ar-SA"/>
      </w:rPr>
    </w:lvl>
    <w:lvl w:ilvl="3" w:tplc="896A37EC">
      <w:numFmt w:val="bullet"/>
      <w:lvlText w:val="•"/>
      <w:lvlJc w:val="left"/>
      <w:pPr>
        <w:ind w:left="3604" w:hanging="363"/>
      </w:pPr>
      <w:rPr>
        <w:rFonts w:hint="default"/>
        <w:lang w:val="ro-RO" w:eastAsia="en-US" w:bidi="ar-SA"/>
      </w:rPr>
    </w:lvl>
    <w:lvl w:ilvl="4" w:tplc="C1AA0D30">
      <w:numFmt w:val="bullet"/>
      <w:lvlText w:val="•"/>
      <w:lvlJc w:val="left"/>
      <w:pPr>
        <w:ind w:left="4492" w:hanging="363"/>
      </w:pPr>
      <w:rPr>
        <w:rFonts w:hint="default"/>
        <w:lang w:val="ro-RO" w:eastAsia="en-US" w:bidi="ar-SA"/>
      </w:rPr>
    </w:lvl>
    <w:lvl w:ilvl="5" w:tplc="60FE6EAC">
      <w:numFmt w:val="bullet"/>
      <w:lvlText w:val="•"/>
      <w:lvlJc w:val="left"/>
      <w:pPr>
        <w:ind w:left="5380" w:hanging="363"/>
      </w:pPr>
      <w:rPr>
        <w:rFonts w:hint="default"/>
        <w:lang w:val="ro-RO" w:eastAsia="en-US" w:bidi="ar-SA"/>
      </w:rPr>
    </w:lvl>
    <w:lvl w:ilvl="6" w:tplc="5468709C">
      <w:numFmt w:val="bullet"/>
      <w:lvlText w:val="•"/>
      <w:lvlJc w:val="left"/>
      <w:pPr>
        <w:ind w:left="6268" w:hanging="363"/>
      </w:pPr>
      <w:rPr>
        <w:rFonts w:hint="default"/>
        <w:lang w:val="ro-RO" w:eastAsia="en-US" w:bidi="ar-SA"/>
      </w:rPr>
    </w:lvl>
    <w:lvl w:ilvl="7" w:tplc="A2008280">
      <w:numFmt w:val="bullet"/>
      <w:lvlText w:val="•"/>
      <w:lvlJc w:val="left"/>
      <w:pPr>
        <w:ind w:left="7156" w:hanging="363"/>
      </w:pPr>
      <w:rPr>
        <w:rFonts w:hint="default"/>
        <w:lang w:val="ro-RO" w:eastAsia="en-US" w:bidi="ar-SA"/>
      </w:rPr>
    </w:lvl>
    <w:lvl w:ilvl="8" w:tplc="DF3219DE">
      <w:numFmt w:val="bullet"/>
      <w:lvlText w:val="•"/>
      <w:lvlJc w:val="left"/>
      <w:pPr>
        <w:ind w:left="8044" w:hanging="363"/>
      </w:pPr>
      <w:rPr>
        <w:rFonts w:hint="default"/>
        <w:lang w:val="ro-RO" w:eastAsia="en-US" w:bidi="ar-SA"/>
      </w:rPr>
    </w:lvl>
  </w:abstractNum>
  <w:abstractNum w:abstractNumId="6" w15:restartNumberingAfterBreak="0">
    <w:nsid w:val="5A1064B1"/>
    <w:multiLevelType w:val="hybridMultilevel"/>
    <w:tmpl w:val="36D27128"/>
    <w:lvl w:ilvl="0" w:tplc="87B46AA2">
      <w:start w:val="2"/>
      <w:numFmt w:val="decimal"/>
      <w:lvlText w:val="%1."/>
      <w:lvlJc w:val="left"/>
      <w:pPr>
        <w:ind w:left="50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64D2316E">
      <w:numFmt w:val="bullet"/>
      <w:lvlText w:val="•"/>
      <w:lvlJc w:val="left"/>
      <w:pPr>
        <w:ind w:left="1464" w:hanging="201"/>
      </w:pPr>
      <w:rPr>
        <w:rFonts w:hint="default"/>
        <w:lang w:val="ro-RO" w:eastAsia="en-US" w:bidi="ar-SA"/>
      </w:rPr>
    </w:lvl>
    <w:lvl w:ilvl="2" w:tplc="9634F204">
      <w:numFmt w:val="bullet"/>
      <w:lvlText w:val="•"/>
      <w:lvlJc w:val="left"/>
      <w:pPr>
        <w:ind w:left="2428" w:hanging="201"/>
      </w:pPr>
      <w:rPr>
        <w:rFonts w:hint="default"/>
        <w:lang w:val="ro-RO" w:eastAsia="en-US" w:bidi="ar-SA"/>
      </w:rPr>
    </w:lvl>
    <w:lvl w:ilvl="3" w:tplc="2334F3FE">
      <w:numFmt w:val="bullet"/>
      <w:lvlText w:val="•"/>
      <w:lvlJc w:val="left"/>
      <w:pPr>
        <w:ind w:left="3392" w:hanging="201"/>
      </w:pPr>
      <w:rPr>
        <w:rFonts w:hint="default"/>
        <w:lang w:val="ro-RO" w:eastAsia="en-US" w:bidi="ar-SA"/>
      </w:rPr>
    </w:lvl>
    <w:lvl w:ilvl="4" w:tplc="E3F6D8CA">
      <w:numFmt w:val="bullet"/>
      <w:lvlText w:val="•"/>
      <w:lvlJc w:val="left"/>
      <w:pPr>
        <w:ind w:left="4356" w:hanging="201"/>
      </w:pPr>
      <w:rPr>
        <w:rFonts w:hint="default"/>
        <w:lang w:val="ro-RO" w:eastAsia="en-US" w:bidi="ar-SA"/>
      </w:rPr>
    </w:lvl>
    <w:lvl w:ilvl="5" w:tplc="54F23CBE">
      <w:numFmt w:val="bullet"/>
      <w:lvlText w:val="•"/>
      <w:lvlJc w:val="left"/>
      <w:pPr>
        <w:ind w:left="5320" w:hanging="201"/>
      </w:pPr>
      <w:rPr>
        <w:rFonts w:hint="default"/>
        <w:lang w:val="ro-RO" w:eastAsia="en-US" w:bidi="ar-SA"/>
      </w:rPr>
    </w:lvl>
    <w:lvl w:ilvl="6" w:tplc="9A9CF342">
      <w:numFmt w:val="bullet"/>
      <w:lvlText w:val="•"/>
      <w:lvlJc w:val="left"/>
      <w:pPr>
        <w:ind w:left="6284" w:hanging="201"/>
      </w:pPr>
      <w:rPr>
        <w:rFonts w:hint="default"/>
        <w:lang w:val="ro-RO" w:eastAsia="en-US" w:bidi="ar-SA"/>
      </w:rPr>
    </w:lvl>
    <w:lvl w:ilvl="7" w:tplc="DA605672">
      <w:numFmt w:val="bullet"/>
      <w:lvlText w:val="•"/>
      <w:lvlJc w:val="left"/>
      <w:pPr>
        <w:ind w:left="7248" w:hanging="201"/>
      </w:pPr>
      <w:rPr>
        <w:rFonts w:hint="default"/>
        <w:lang w:val="ro-RO" w:eastAsia="en-US" w:bidi="ar-SA"/>
      </w:rPr>
    </w:lvl>
    <w:lvl w:ilvl="8" w:tplc="B37C2E40">
      <w:numFmt w:val="bullet"/>
      <w:lvlText w:val="•"/>
      <w:lvlJc w:val="left"/>
      <w:pPr>
        <w:ind w:left="8212" w:hanging="201"/>
      </w:pPr>
      <w:rPr>
        <w:rFonts w:hint="default"/>
        <w:lang w:val="ro-RO" w:eastAsia="en-US" w:bidi="ar-SA"/>
      </w:rPr>
    </w:lvl>
  </w:abstractNum>
  <w:abstractNum w:abstractNumId="7" w15:restartNumberingAfterBreak="0">
    <w:nsid w:val="5AD30DD6"/>
    <w:multiLevelType w:val="hybridMultilevel"/>
    <w:tmpl w:val="E1541994"/>
    <w:lvl w:ilvl="0" w:tplc="C9C057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8F06858A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6B2C0408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0DBEA4B2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E92E1522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16668810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3FD089C6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FB92B3F4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25C0A020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62EF38FF"/>
    <w:multiLevelType w:val="hybridMultilevel"/>
    <w:tmpl w:val="76DEBF72"/>
    <w:lvl w:ilvl="0" w:tplc="F02C620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FE2A5CCE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BCF811BC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A4EC9A54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1862EAF6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70A851F2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3DEAB594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A5AE93AA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64E286D4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63D4077E"/>
    <w:multiLevelType w:val="hybridMultilevel"/>
    <w:tmpl w:val="2DE04848"/>
    <w:lvl w:ilvl="0" w:tplc="859406C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6D7E0BBA">
      <w:numFmt w:val="bullet"/>
      <w:lvlText w:val="•"/>
      <w:lvlJc w:val="left"/>
      <w:pPr>
        <w:ind w:left="1115" w:hanging="360"/>
      </w:pPr>
      <w:rPr>
        <w:rFonts w:hint="default"/>
        <w:lang w:val="ro-RO" w:eastAsia="en-US" w:bidi="ar-SA"/>
      </w:rPr>
    </w:lvl>
    <w:lvl w:ilvl="2" w:tplc="504010FC">
      <w:numFmt w:val="bullet"/>
      <w:lvlText w:val="•"/>
      <w:lvlJc w:val="left"/>
      <w:pPr>
        <w:ind w:left="1771" w:hanging="360"/>
      </w:pPr>
      <w:rPr>
        <w:rFonts w:hint="default"/>
        <w:lang w:val="ro-RO" w:eastAsia="en-US" w:bidi="ar-SA"/>
      </w:rPr>
    </w:lvl>
    <w:lvl w:ilvl="3" w:tplc="FA7029F2">
      <w:numFmt w:val="bullet"/>
      <w:lvlText w:val="•"/>
      <w:lvlJc w:val="left"/>
      <w:pPr>
        <w:ind w:left="2426" w:hanging="360"/>
      </w:pPr>
      <w:rPr>
        <w:rFonts w:hint="default"/>
        <w:lang w:val="ro-RO" w:eastAsia="en-US" w:bidi="ar-SA"/>
      </w:rPr>
    </w:lvl>
    <w:lvl w:ilvl="4" w:tplc="B694D514">
      <w:numFmt w:val="bullet"/>
      <w:lvlText w:val="•"/>
      <w:lvlJc w:val="left"/>
      <w:pPr>
        <w:ind w:left="3082" w:hanging="360"/>
      </w:pPr>
      <w:rPr>
        <w:rFonts w:hint="default"/>
        <w:lang w:val="ro-RO" w:eastAsia="en-US" w:bidi="ar-SA"/>
      </w:rPr>
    </w:lvl>
    <w:lvl w:ilvl="5" w:tplc="1F5688E0">
      <w:numFmt w:val="bullet"/>
      <w:lvlText w:val="•"/>
      <w:lvlJc w:val="left"/>
      <w:pPr>
        <w:ind w:left="3738" w:hanging="360"/>
      </w:pPr>
      <w:rPr>
        <w:rFonts w:hint="default"/>
        <w:lang w:val="ro-RO" w:eastAsia="en-US" w:bidi="ar-SA"/>
      </w:rPr>
    </w:lvl>
    <w:lvl w:ilvl="6" w:tplc="8C644600">
      <w:numFmt w:val="bullet"/>
      <w:lvlText w:val="•"/>
      <w:lvlJc w:val="left"/>
      <w:pPr>
        <w:ind w:left="4393" w:hanging="360"/>
      </w:pPr>
      <w:rPr>
        <w:rFonts w:hint="default"/>
        <w:lang w:val="ro-RO" w:eastAsia="en-US" w:bidi="ar-SA"/>
      </w:rPr>
    </w:lvl>
    <w:lvl w:ilvl="7" w:tplc="D22800D4">
      <w:numFmt w:val="bullet"/>
      <w:lvlText w:val="•"/>
      <w:lvlJc w:val="left"/>
      <w:pPr>
        <w:ind w:left="5049" w:hanging="360"/>
      </w:pPr>
      <w:rPr>
        <w:rFonts w:hint="default"/>
        <w:lang w:val="ro-RO" w:eastAsia="en-US" w:bidi="ar-SA"/>
      </w:rPr>
    </w:lvl>
    <w:lvl w:ilvl="8" w:tplc="09D2158A">
      <w:numFmt w:val="bullet"/>
      <w:lvlText w:val="•"/>
      <w:lvlJc w:val="left"/>
      <w:pPr>
        <w:ind w:left="5704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7DC83C50"/>
    <w:multiLevelType w:val="hybridMultilevel"/>
    <w:tmpl w:val="ECF631A4"/>
    <w:lvl w:ilvl="0" w:tplc="D2161C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39E441F8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1DCA1CF6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4F9096EA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24260B56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67908AF2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034AAE3C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B768C44A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CCB27084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num w:numId="1" w16cid:durableId="1751342163">
    <w:abstractNumId w:val="5"/>
  </w:num>
  <w:num w:numId="2" w16cid:durableId="122312854">
    <w:abstractNumId w:val="10"/>
  </w:num>
  <w:num w:numId="3" w16cid:durableId="1872916758">
    <w:abstractNumId w:val="3"/>
  </w:num>
  <w:num w:numId="4" w16cid:durableId="553586607">
    <w:abstractNumId w:val="4"/>
  </w:num>
  <w:num w:numId="5" w16cid:durableId="2034258635">
    <w:abstractNumId w:val="2"/>
  </w:num>
  <w:num w:numId="6" w16cid:durableId="2048145115">
    <w:abstractNumId w:val="9"/>
  </w:num>
  <w:num w:numId="7" w16cid:durableId="571283463">
    <w:abstractNumId w:val="0"/>
  </w:num>
  <w:num w:numId="8" w16cid:durableId="320161686">
    <w:abstractNumId w:val="1"/>
  </w:num>
  <w:num w:numId="9" w16cid:durableId="321278878">
    <w:abstractNumId w:val="7"/>
  </w:num>
  <w:num w:numId="10" w16cid:durableId="2036537886">
    <w:abstractNumId w:val="8"/>
  </w:num>
  <w:num w:numId="11" w16cid:durableId="14676239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F8"/>
    <w:rsid w:val="009D67FB"/>
    <w:rsid w:val="00D475F8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6218"/>
  <w15:docId w15:val="{E26630C6-04DA-4F6E-84E7-EDF02F63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90"/>
      <w:ind w:left="3555" w:right="445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501" w:hanging="20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rect.gov.uk/DisabledPeople/LeisureAndRecre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wtoadapt.com/" TargetMode="External"/><Relationship Id="rId5" Type="http://schemas.openxmlformats.org/officeDocument/2006/relationships/hyperlink" Target="http://www.disabilityview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10700</Characters>
  <Application>Microsoft Office Word</Application>
  <DocSecurity>0</DocSecurity>
  <Lines>89</Lines>
  <Paragraphs>25</Paragraphs>
  <ScaleCrop>false</ScaleCrop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Delia Gavriliu</cp:lastModifiedBy>
  <cp:revision>3</cp:revision>
  <dcterms:created xsi:type="dcterms:W3CDTF">2024-04-05T09:56:00Z</dcterms:created>
  <dcterms:modified xsi:type="dcterms:W3CDTF">2024-04-05T09:56:00Z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</Properties>
</file>